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0" w:rsidRPr="00595A03" w:rsidRDefault="007211B0" w:rsidP="007211B0">
      <w:pPr>
        <w:tabs>
          <w:tab w:val="left" w:pos="1890"/>
        </w:tabs>
        <w:spacing w:after="0" w:line="240" w:lineRule="auto"/>
        <w:jc w:val="center"/>
        <w:rPr>
          <w:rFonts w:asciiTheme="majorHAnsi" w:hAnsiTheme="majorHAnsi"/>
          <w:b/>
          <w:sz w:val="24"/>
          <w:szCs w:val="24"/>
        </w:rPr>
      </w:pPr>
      <w:r w:rsidRPr="00595A03">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6439635D" wp14:editId="08A5C3E3">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0C2836" w:rsidRDefault="000C2836" w:rsidP="007211B0">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0C2836" w:rsidRDefault="000C2836" w:rsidP="007211B0">
                      <w:r>
                        <w:t>First Draft</w:t>
                      </w:r>
                    </w:p>
                  </w:txbxContent>
                </v:textbox>
              </v:shape>
            </w:pict>
          </mc:Fallback>
        </mc:AlternateContent>
      </w:r>
      <w:r w:rsidRPr="00595A03">
        <w:rPr>
          <w:rFonts w:asciiTheme="majorHAnsi" w:hAnsiTheme="majorHAnsi"/>
          <w:b/>
          <w:sz w:val="24"/>
          <w:szCs w:val="24"/>
        </w:rPr>
        <w:t>MINUTES</w:t>
      </w:r>
    </w:p>
    <w:p w:rsidR="007211B0" w:rsidRPr="00595A03" w:rsidRDefault="007211B0" w:rsidP="007211B0">
      <w:pPr>
        <w:spacing w:after="0" w:line="240" w:lineRule="auto"/>
        <w:jc w:val="center"/>
        <w:rPr>
          <w:rFonts w:asciiTheme="majorHAnsi" w:hAnsiTheme="majorHAnsi"/>
          <w:sz w:val="24"/>
          <w:szCs w:val="24"/>
        </w:rPr>
      </w:pPr>
      <w:r w:rsidRPr="00595A03">
        <w:rPr>
          <w:rFonts w:asciiTheme="majorHAnsi" w:hAnsiTheme="majorHAnsi"/>
          <w:sz w:val="24"/>
          <w:szCs w:val="24"/>
        </w:rPr>
        <w:t xml:space="preserve">For the </w:t>
      </w:r>
    </w:p>
    <w:p w:rsidR="007211B0" w:rsidRPr="00595A03" w:rsidRDefault="007211B0" w:rsidP="007211B0">
      <w:pPr>
        <w:spacing w:after="0" w:line="240" w:lineRule="auto"/>
        <w:jc w:val="center"/>
        <w:rPr>
          <w:rFonts w:asciiTheme="majorHAnsi" w:hAnsiTheme="majorHAnsi"/>
          <w:sz w:val="24"/>
          <w:szCs w:val="24"/>
        </w:rPr>
      </w:pPr>
      <w:r w:rsidRPr="00595A03">
        <w:rPr>
          <w:rFonts w:asciiTheme="majorHAnsi" w:hAnsiTheme="majorHAnsi"/>
          <w:sz w:val="24"/>
          <w:szCs w:val="24"/>
        </w:rPr>
        <w:t>Village of Dryden</w:t>
      </w:r>
    </w:p>
    <w:p w:rsidR="00356418" w:rsidRPr="00595A03" w:rsidRDefault="00356418" w:rsidP="007211B0">
      <w:pPr>
        <w:spacing w:after="0" w:line="240" w:lineRule="auto"/>
        <w:jc w:val="center"/>
        <w:rPr>
          <w:rFonts w:asciiTheme="majorHAnsi" w:hAnsiTheme="majorHAnsi"/>
          <w:sz w:val="24"/>
          <w:szCs w:val="24"/>
        </w:rPr>
      </w:pPr>
      <w:r w:rsidRPr="00595A03">
        <w:rPr>
          <w:rFonts w:asciiTheme="majorHAnsi" w:hAnsiTheme="majorHAnsi"/>
          <w:sz w:val="24"/>
          <w:szCs w:val="24"/>
        </w:rPr>
        <w:t>Public Hearing and</w:t>
      </w:r>
    </w:p>
    <w:p w:rsidR="007211B0" w:rsidRPr="00595A03" w:rsidRDefault="007211B0" w:rsidP="007211B0">
      <w:pPr>
        <w:spacing w:after="0" w:line="240" w:lineRule="auto"/>
        <w:jc w:val="center"/>
        <w:rPr>
          <w:rFonts w:asciiTheme="majorHAnsi" w:hAnsiTheme="majorHAnsi"/>
          <w:sz w:val="24"/>
          <w:szCs w:val="24"/>
        </w:rPr>
      </w:pPr>
      <w:r w:rsidRPr="00595A03">
        <w:rPr>
          <w:rFonts w:asciiTheme="majorHAnsi" w:hAnsiTheme="majorHAnsi"/>
          <w:sz w:val="24"/>
          <w:szCs w:val="24"/>
        </w:rPr>
        <w:t>Broad of Trustees Meeting</w:t>
      </w:r>
    </w:p>
    <w:p w:rsidR="007211B0" w:rsidRPr="00595A03" w:rsidRDefault="0014476A" w:rsidP="007211B0">
      <w:pPr>
        <w:spacing w:after="0" w:line="240" w:lineRule="auto"/>
        <w:jc w:val="center"/>
        <w:rPr>
          <w:rFonts w:asciiTheme="majorHAnsi" w:hAnsiTheme="majorHAnsi"/>
          <w:sz w:val="24"/>
          <w:szCs w:val="24"/>
        </w:rPr>
      </w:pPr>
      <w:r w:rsidRPr="00595A03">
        <w:rPr>
          <w:rFonts w:asciiTheme="majorHAnsi" w:hAnsiTheme="majorHAnsi"/>
          <w:sz w:val="24"/>
          <w:szCs w:val="24"/>
        </w:rPr>
        <w:t xml:space="preserve">Held </w:t>
      </w:r>
      <w:r w:rsidR="007211B0" w:rsidRPr="00595A03">
        <w:rPr>
          <w:rFonts w:asciiTheme="majorHAnsi" w:hAnsiTheme="majorHAnsi"/>
          <w:sz w:val="24"/>
          <w:szCs w:val="24"/>
        </w:rPr>
        <w:t xml:space="preserve">on </w:t>
      </w:r>
      <w:r w:rsidR="00D32FB4" w:rsidRPr="00595A03">
        <w:rPr>
          <w:rFonts w:asciiTheme="majorHAnsi" w:hAnsiTheme="majorHAnsi"/>
          <w:sz w:val="24"/>
          <w:szCs w:val="24"/>
        </w:rPr>
        <w:t>Wednesday May 15</w:t>
      </w:r>
      <w:r w:rsidR="007211B0" w:rsidRPr="00595A03">
        <w:rPr>
          <w:rFonts w:asciiTheme="majorHAnsi" w:hAnsiTheme="majorHAnsi"/>
          <w:sz w:val="24"/>
          <w:szCs w:val="24"/>
        </w:rPr>
        <w:t>, 2019</w:t>
      </w:r>
      <w:r w:rsidR="00DA48E7" w:rsidRPr="00595A03">
        <w:rPr>
          <w:rFonts w:asciiTheme="majorHAnsi" w:hAnsiTheme="majorHAnsi"/>
          <w:sz w:val="24"/>
          <w:szCs w:val="24"/>
        </w:rPr>
        <w:t xml:space="preserve"> at 5</w:t>
      </w:r>
      <w:r w:rsidR="00356418" w:rsidRPr="00595A03">
        <w:rPr>
          <w:rFonts w:asciiTheme="majorHAnsi" w:hAnsiTheme="majorHAnsi"/>
          <w:sz w:val="24"/>
          <w:szCs w:val="24"/>
        </w:rPr>
        <w:t>:00 P</w:t>
      </w:r>
      <w:r w:rsidR="00312E1B" w:rsidRPr="00595A03">
        <w:rPr>
          <w:rFonts w:asciiTheme="majorHAnsi" w:hAnsiTheme="majorHAnsi"/>
          <w:sz w:val="24"/>
          <w:szCs w:val="24"/>
        </w:rPr>
        <w:t>M</w:t>
      </w:r>
    </w:p>
    <w:p w:rsidR="007211B0" w:rsidRPr="00595A03" w:rsidRDefault="007211B0" w:rsidP="007211B0">
      <w:pPr>
        <w:spacing w:after="0" w:line="240" w:lineRule="auto"/>
        <w:jc w:val="center"/>
        <w:rPr>
          <w:rFonts w:asciiTheme="majorHAnsi" w:hAnsiTheme="majorHAnsi"/>
          <w:sz w:val="24"/>
          <w:szCs w:val="24"/>
        </w:rPr>
      </w:pPr>
    </w:p>
    <w:p w:rsidR="007211B0" w:rsidRPr="00595A03" w:rsidRDefault="007211B0" w:rsidP="007211B0">
      <w:pPr>
        <w:spacing w:after="0" w:line="240" w:lineRule="auto"/>
        <w:jc w:val="center"/>
        <w:rPr>
          <w:rFonts w:asciiTheme="majorHAnsi" w:hAnsiTheme="majorHAnsi"/>
          <w:sz w:val="24"/>
          <w:szCs w:val="24"/>
        </w:rPr>
      </w:pPr>
    </w:p>
    <w:p w:rsidR="007211B0" w:rsidRPr="00595A03" w:rsidRDefault="007211B0" w:rsidP="007211B0">
      <w:pPr>
        <w:tabs>
          <w:tab w:val="left" w:pos="720"/>
          <w:tab w:val="left" w:pos="1440"/>
          <w:tab w:val="left" w:pos="2160"/>
          <w:tab w:val="left" w:pos="2880"/>
          <w:tab w:val="left" w:pos="3600"/>
          <w:tab w:val="left" w:pos="8452"/>
        </w:tabs>
        <w:spacing w:after="0" w:line="240" w:lineRule="auto"/>
        <w:rPr>
          <w:rFonts w:asciiTheme="majorHAnsi" w:hAnsiTheme="majorHAnsi"/>
          <w:sz w:val="24"/>
          <w:szCs w:val="24"/>
        </w:rPr>
      </w:pPr>
      <w:r w:rsidRPr="00595A03">
        <w:rPr>
          <w:rFonts w:asciiTheme="majorHAnsi" w:hAnsiTheme="majorHAnsi"/>
          <w:b/>
          <w:sz w:val="24"/>
          <w:szCs w:val="24"/>
        </w:rPr>
        <w:t>MAYOR:</w:t>
      </w:r>
      <w:r w:rsidRPr="00595A03">
        <w:rPr>
          <w:rFonts w:asciiTheme="majorHAnsi" w:hAnsiTheme="majorHAnsi"/>
          <w:sz w:val="24"/>
          <w:szCs w:val="24"/>
        </w:rPr>
        <w:tab/>
      </w:r>
      <w:r w:rsidRPr="00595A03">
        <w:rPr>
          <w:rFonts w:asciiTheme="majorHAnsi" w:hAnsiTheme="majorHAnsi"/>
          <w:sz w:val="24"/>
          <w:szCs w:val="24"/>
        </w:rPr>
        <w:tab/>
      </w:r>
      <w:r w:rsidRPr="00595A03">
        <w:rPr>
          <w:rFonts w:asciiTheme="majorHAnsi" w:hAnsiTheme="majorHAnsi"/>
          <w:sz w:val="24"/>
          <w:szCs w:val="24"/>
        </w:rPr>
        <w:tab/>
      </w:r>
      <w:r w:rsidRPr="00595A03">
        <w:rPr>
          <w:rFonts w:asciiTheme="majorHAnsi" w:hAnsiTheme="majorHAnsi"/>
          <w:sz w:val="24"/>
          <w:szCs w:val="24"/>
        </w:rPr>
        <w:tab/>
        <w:t>Michael Murphy</w:t>
      </w:r>
    </w:p>
    <w:p w:rsidR="007211B0" w:rsidRPr="00595A03"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4"/>
          <w:szCs w:val="24"/>
        </w:rPr>
      </w:pPr>
      <w:r w:rsidRPr="00595A03">
        <w:rPr>
          <w:rFonts w:asciiTheme="majorHAnsi" w:hAnsiTheme="majorHAnsi"/>
          <w:b/>
          <w:sz w:val="24"/>
          <w:szCs w:val="24"/>
        </w:rPr>
        <w:t>TRUSTEES PRESENT:</w:t>
      </w:r>
      <w:r w:rsidRPr="00595A03">
        <w:rPr>
          <w:rFonts w:asciiTheme="majorHAnsi" w:hAnsiTheme="majorHAnsi"/>
          <w:b/>
          <w:sz w:val="24"/>
          <w:szCs w:val="24"/>
        </w:rPr>
        <w:tab/>
      </w:r>
      <w:r w:rsidRPr="00595A03">
        <w:rPr>
          <w:rFonts w:asciiTheme="majorHAnsi" w:hAnsiTheme="majorHAnsi"/>
          <w:sz w:val="24"/>
          <w:szCs w:val="24"/>
        </w:rPr>
        <w:tab/>
        <w:t xml:space="preserve">Dan </w:t>
      </w:r>
      <w:proofErr w:type="gramStart"/>
      <w:r w:rsidRPr="00595A03">
        <w:rPr>
          <w:rFonts w:asciiTheme="majorHAnsi" w:hAnsiTheme="majorHAnsi"/>
          <w:sz w:val="24"/>
          <w:szCs w:val="24"/>
        </w:rPr>
        <w:t>Wakeman</w:t>
      </w:r>
      <w:r w:rsidR="00D32FB4" w:rsidRPr="00595A03">
        <w:rPr>
          <w:rFonts w:asciiTheme="majorHAnsi" w:hAnsiTheme="majorHAnsi"/>
          <w:sz w:val="24"/>
          <w:szCs w:val="24"/>
        </w:rPr>
        <w:t>(</w:t>
      </w:r>
      <w:proofErr w:type="gramEnd"/>
      <w:r w:rsidR="00D32FB4" w:rsidRPr="00595A03">
        <w:rPr>
          <w:rFonts w:asciiTheme="majorHAnsi" w:hAnsiTheme="majorHAnsi"/>
          <w:sz w:val="24"/>
          <w:szCs w:val="24"/>
        </w:rPr>
        <w:t>arrived at 5:09 pm)</w:t>
      </w:r>
      <w:r w:rsidRPr="00595A03">
        <w:rPr>
          <w:rFonts w:asciiTheme="majorHAnsi" w:hAnsiTheme="majorHAnsi"/>
          <w:sz w:val="24"/>
          <w:szCs w:val="24"/>
        </w:rPr>
        <w:t>, Jason Dickinson, Clay Converse</w:t>
      </w:r>
      <w:r w:rsidR="00D32FB4" w:rsidRPr="00595A03">
        <w:rPr>
          <w:rFonts w:asciiTheme="majorHAnsi" w:hAnsiTheme="majorHAnsi"/>
          <w:sz w:val="24"/>
          <w:szCs w:val="24"/>
        </w:rPr>
        <w:t xml:space="preserve">, Debbie Fisher </w:t>
      </w:r>
    </w:p>
    <w:p w:rsidR="007211B0" w:rsidRPr="00595A03"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4"/>
          <w:szCs w:val="24"/>
        </w:rPr>
      </w:pPr>
      <w:r w:rsidRPr="00595A03">
        <w:rPr>
          <w:rFonts w:asciiTheme="majorHAnsi" w:hAnsiTheme="majorHAnsi"/>
          <w:b/>
          <w:sz w:val="24"/>
          <w:szCs w:val="24"/>
        </w:rPr>
        <w:t>SUPERVISORS PRESENT:</w:t>
      </w:r>
      <w:r w:rsidRPr="00595A03">
        <w:rPr>
          <w:rFonts w:asciiTheme="majorHAnsi" w:hAnsiTheme="majorHAnsi"/>
          <w:sz w:val="24"/>
          <w:szCs w:val="24"/>
        </w:rPr>
        <w:tab/>
      </w:r>
      <w:r w:rsidRPr="00595A03">
        <w:rPr>
          <w:rFonts w:asciiTheme="majorHAnsi" w:hAnsiTheme="majorHAnsi"/>
          <w:sz w:val="24"/>
          <w:szCs w:val="24"/>
        </w:rPr>
        <w:tab/>
        <w:t>Josh Tagliavento OIC</w:t>
      </w:r>
      <w:r w:rsidR="00312E1B" w:rsidRPr="00595A03">
        <w:rPr>
          <w:rFonts w:asciiTheme="majorHAnsi" w:hAnsiTheme="majorHAnsi"/>
          <w:sz w:val="24"/>
          <w:szCs w:val="24"/>
        </w:rPr>
        <w:t>, Paul Sabin, Superintendent of Public Works</w:t>
      </w:r>
    </w:p>
    <w:p w:rsidR="007211B0" w:rsidRPr="00595A03" w:rsidRDefault="007211B0" w:rsidP="007211B0">
      <w:pPr>
        <w:spacing w:after="0" w:line="240" w:lineRule="auto"/>
        <w:ind w:left="3600" w:hanging="3600"/>
        <w:rPr>
          <w:rFonts w:asciiTheme="majorHAnsi" w:hAnsiTheme="majorHAnsi"/>
          <w:sz w:val="24"/>
          <w:szCs w:val="24"/>
        </w:rPr>
      </w:pPr>
      <w:r w:rsidRPr="00595A03">
        <w:rPr>
          <w:rFonts w:asciiTheme="majorHAnsi" w:hAnsiTheme="majorHAnsi"/>
          <w:b/>
          <w:sz w:val="24"/>
          <w:szCs w:val="24"/>
        </w:rPr>
        <w:t>DEPUTY CLERK/TREASURER</w:t>
      </w:r>
      <w:r w:rsidRPr="00595A03">
        <w:rPr>
          <w:rFonts w:asciiTheme="majorHAnsi" w:hAnsiTheme="majorHAnsi"/>
          <w:sz w:val="24"/>
          <w:szCs w:val="24"/>
        </w:rPr>
        <w:t>:</w:t>
      </w:r>
      <w:r w:rsidRPr="00595A03">
        <w:rPr>
          <w:rFonts w:asciiTheme="majorHAnsi" w:hAnsiTheme="majorHAnsi"/>
          <w:sz w:val="24"/>
          <w:szCs w:val="24"/>
        </w:rPr>
        <w:tab/>
        <w:t>Rotha Marsh, also recording Secretary</w:t>
      </w:r>
    </w:p>
    <w:p w:rsidR="00312E1B" w:rsidRPr="00595A03" w:rsidRDefault="00312E1B" w:rsidP="007211B0">
      <w:pPr>
        <w:spacing w:after="0" w:line="240" w:lineRule="auto"/>
        <w:ind w:left="3600" w:hanging="3600"/>
        <w:rPr>
          <w:rFonts w:asciiTheme="majorHAnsi" w:hAnsiTheme="majorHAnsi"/>
          <w:sz w:val="24"/>
          <w:szCs w:val="24"/>
        </w:rPr>
      </w:pPr>
      <w:r w:rsidRPr="00595A03">
        <w:rPr>
          <w:rFonts w:asciiTheme="majorHAnsi" w:hAnsiTheme="majorHAnsi"/>
          <w:b/>
          <w:sz w:val="24"/>
          <w:szCs w:val="24"/>
        </w:rPr>
        <w:t>GUEST</w:t>
      </w:r>
      <w:r w:rsidRPr="00595A03">
        <w:rPr>
          <w:rFonts w:asciiTheme="majorHAnsi" w:hAnsiTheme="majorHAnsi"/>
          <w:sz w:val="24"/>
          <w:szCs w:val="24"/>
        </w:rPr>
        <w:t>:</w:t>
      </w:r>
      <w:r w:rsidRPr="00595A03">
        <w:rPr>
          <w:rFonts w:asciiTheme="majorHAnsi" w:hAnsiTheme="majorHAnsi"/>
          <w:sz w:val="24"/>
          <w:szCs w:val="24"/>
        </w:rPr>
        <w:tab/>
        <w:t xml:space="preserve">Ken Scherrieble/Camden Group; </w:t>
      </w:r>
    </w:p>
    <w:p w:rsidR="007B7616" w:rsidRDefault="007211B0" w:rsidP="00D32FB4">
      <w:pPr>
        <w:spacing w:after="0" w:line="240" w:lineRule="auto"/>
        <w:ind w:left="3600" w:hanging="3600"/>
        <w:rPr>
          <w:rFonts w:asciiTheme="majorHAnsi" w:hAnsiTheme="majorHAnsi"/>
          <w:sz w:val="24"/>
          <w:szCs w:val="24"/>
        </w:rPr>
      </w:pPr>
      <w:r w:rsidRPr="00595A03">
        <w:rPr>
          <w:rFonts w:asciiTheme="majorHAnsi" w:hAnsiTheme="majorHAnsi"/>
          <w:sz w:val="24"/>
          <w:szCs w:val="24"/>
        </w:rPr>
        <w:tab/>
      </w:r>
      <w:r w:rsidR="007B7616">
        <w:rPr>
          <w:rFonts w:asciiTheme="majorHAnsi" w:hAnsiTheme="majorHAnsi"/>
          <w:sz w:val="24"/>
          <w:szCs w:val="24"/>
        </w:rPr>
        <w:t xml:space="preserve">Paul </w:t>
      </w:r>
      <w:proofErr w:type="spellStart"/>
      <w:r w:rsidR="007B7616">
        <w:rPr>
          <w:rFonts w:asciiTheme="majorHAnsi" w:hAnsiTheme="majorHAnsi"/>
          <w:sz w:val="24"/>
          <w:szCs w:val="24"/>
        </w:rPr>
        <w:t>Simonet</w:t>
      </w:r>
      <w:proofErr w:type="spellEnd"/>
      <w:r w:rsidR="007B7616">
        <w:rPr>
          <w:rFonts w:asciiTheme="majorHAnsi" w:hAnsiTheme="majorHAnsi"/>
          <w:sz w:val="24"/>
          <w:szCs w:val="24"/>
        </w:rPr>
        <w:t>- Maple Ridge;</w:t>
      </w:r>
    </w:p>
    <w:p w:rsidR="007211B0" w:rsidRPr="00595A03" w:rsidRDefault="00D32FB4" w:rsidP="007B7616">
      <w:pPr>
        <w:spacing w:after="0" w:line="240" w:lineRule="auto"/>
        <w:ind w:left="7200" w:hanging="3600"/>
        <w:rPr>
          <w:rFonts w:asciiTheme="majorHAnsi" w:hAnsiTheme="majorHAnsi"/>
          <w:b/>
          <w:sz w:val="24"/>
          <w:szCs w:val="24"/>
          <w:u w:val="single"/>
        </w:rPr>
      </w:pPr>
      <w:r w:rsidRPr="00595A03">
        <w:rPr>
          <w:rFonts w:asciiTheme="majorHAnsi" w:hAnsiTheme="majorHAnsi"/>
          <w:sz w:val="24"/>
          <w:szCs w:val="24"/>
        </w:rPr>
        <w:t xml:space="preserve">Mary Kirkwyland- Beautification </w:t>
      </w:r>
      <w:proofErr w:type="spellStart"/>
      <w:r w:rsidRPr="00595A03">
        <w:rPr>
          <w:rFonts w:asciiTheme="majorHAnsi" w:hAnsiTheme="majorHAnsi"/>
          <w:sz w:val="24"/>
          <w:szCs w:val="24"/>
        </w:rPr>
        <w:t>Brigrade</w:t>
      </w:r>
      <w:proofErr w:type="spellEnd"/>
    </w:p>
    <w:p w:rsidR="00356418" w:rsidRPr="00595A03" w:rsidRDefault="00356418" w:rsidP="007211B0">
      <w:pPr>
        <w:spacing w:after="0" w:line="240" w:lineRule="auto"/>
        <w:rPr>
          <w:rFonts w:asciiTheme="majorHAnsi" w:hAnsiTheme="majorHAnsi"/>
          <w:b/>
          <w:sz w:val="24"/>
          <w:szCs w:val="24"/>
          <w:u w:val="single"/>
        </w:rPr>
      </w:pPr>
    </w:p>
    <w:p w:rsidR="00356418" w:rsidRPr="00595A03" w:rsidRDefault="00356418" w:rsidP="00356418">
      <w:pPr>
        <w:spacing w:after="0" w:line="240" w:lineRule="auto"/>
        <w:rPr>
          <w:rFonts w:asciiTheme="majorHAnsi" w:hAnsiTheme="majorHAnsi"/>
          <w:sz w:val="24"/>
          <w:szCs w:val="24"/>
        </w:rPr>
      </w:pPr>
    </w:p>
    <w:p w:rsidR="00356418" w:rsidRPr="00595A03" w:rsidRDefault="00356418" w:rsidP="007211B0">
      <w:pPr>
        <w:spacing w:after="0" w:line="240" w:lineRule="auto"/>
        <w:rPr>
          <w:rFonts w:asciiTheme="majorHAnsi" w:hAnsiTheme="majorHAnsi"/>
          <w:sz w:val="24"/>
          <w:szCs w:val="24"/>
        </w:rPr>
      </w:pPr>
      <w:r w:rsidRPr="00595A03">
        <w:rPr>
          <w:rFonts w:asciiTheme="majorHAnsi" w:hAnsiTheme="majorHAnsi"/>
          <w:sz w:val="24"/>
          <w:szCs w:val="24"/>
        </w:rPr>
        <w:t xml:space="preserve">The Pledge of Allegiance was recited </w:t>
      </w:r>
      <w:r w:rsidR="00D32FB4" w:rsidRPr="00595A03">
        <w:rPr>
          <w:rFonts w:asciiTheme="majorHAnsi" w:hAnsiTheme="majorHAnsi"/>
          <w:sz w:val="24"/>
          <w:szCs w:val="24"/>
        </w:rPr>
        <w:t>and M</w:t>
      </w:r>
      <w:r w:rsidR="007211B0" w:rsidRPr="00595A03">
        <w:rPr>
          <w:rFonts w:asciiTheme="majorHAnsi" w:hAnsiTheme="majorHAnsi"/>
          <w:sz w:val="24"/>
          <w:szCs w:val="24"/>
        </w:rPr>
        <w:t xml:space="preserve">ayor Murphy opened the </w:t>
      </w:r>
      <w:r w:rsidR="00D32FB4" w:rsidRPr="00595A03">
        <w:rPr>
          <w:rFonts w:asciiTheme="majorHAnsi" w:hAnsiTheme="majorHAnsi"/>
          <w:sz w:val="24"/>
          <w:szCs w:val="24"/>
        </w:rPr>
        <w:t>Board meeting at 5:02pm</w:t>
      </w:r>
    </w:p>
    <w:p w:rsidR="00D32FB4" w:rsidRPr="00595A03" w:rsidRDefault="00D32FB4" w:rsidP="00356418">
      <w:pPr>
        <w:spacing w:after="0" w:line="240" w:lineRule="auto"/>
        <w:rPr>
          <w:rFonts w:asciiTheme="majorHAnsi" w:hAnsiTheme="majorHAnsi"/>
          <w:b/>
          <w:sz w:val="24"/>
          <w:szCs w:val="24"/>
          <w:u w:val="single"/>
        </w:rPr>
      </w:pPr>
    </w:p>
    <w:p w:rsidR="002D18B9" w:rsidRPr="00595A03" w:rsidRDefault="00D32FB4" w:rsidP="002D18B9">
      <w:pPr>
        <w:spacing w:after="0" w:line="240" w:lineRule="auto"/>
        <w:jc w:val="both"/>
        <w:rPr>
          <w:rFonts w:asciiTheme="majorHAnsi" w:eastAsiaTheme="minorHAnsi" w:hAnsiTheme="majorHAnsi"/>
          <w:b/>
          <w:sz w:val="24"/>
          <w:szCs w:val="24"/>
          <w:u w:val="single"/>
        </w:rPr>
      </w:pPr>
      <w:r w:rsidRPr="00595A03">
        <w:rPr>
          <w:rFonts w:asciiTheme="majorHAnsi" w:eastAsiaTheme="minorHAnsi" w:hAnsiTheme="majorHAnsi"/>
          <w:b/>
          <w:sz w:val="24"/>
          <w:szCs w:val="24"/>
          <w:u w:val="single"/>
        </w:rPr>
        <w:t>Adjourn to Executive Session to discuss proposed litigation and personnel matters to reconvene:</w:t>
      </w:r>
    </w:p>
    <w:p w:rsidR="002D18B9" w:rsidRPr="00595A03" w:rsidRDefault="002D18B9" w:rsidP="002D18B9">
      <w:pPr>
        <w:spacing w:after="0" w:line="240" w:lineRule="auto"/>
        <w:jc w:val="both"/>
        <w:rPr>
          <w:rFonts w:asciiTheme="majorHAnsi" w:eastAsiaTheme="minorHAnsi" w:hAnsiTheme="majorHAnsi"/>
          <w:sz w:val="24"/>
          <w:szCs w:val="24"/>
        </w:rPr>
      </w:pPr>
    </w:p>
    <w:p w:rsidR="002D18B9" w:rsidRPr="00595A03" w:rsidRDefault="002D18B9" w:rsidP="002D18B9">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Dickinson and seconded by Trustee Converse the following was passed Vote Murphy- Aye, Converse-Aye, Dickinson-Aye, Fisher-Aye</w:t>
      </w:r>
    </w:p>
    <w:p w:rsidR="00D32FB4" w:rsidRPr="00595A03" w:rsidRDefault="00D32FB4" w:rsidP="00D32FB4">
      <w:pPr>
        <w:spacing w:after="0"/>
        <w:rPr>
          <w:rFonts w:asciiTheme="majorHAnsi" w:eastAsiaTheme="minorHAnsi" w:hAnsiTheme="majorHAnsi"/>
          <w:sz w:val="24"/>
          <w:szCs w:val="24"/>
        </w:rPr>
      </w:pPr>
      <w:r w:rsidRPr="00595A03">
        <w:rPr>
          <w:rFonts w:asciiTheme="majorHAnsi" w:eastAsiaTheme="minorHAnsi" w:hAnsiTheme="majorHAnsi"/>
          <w:sz w:val="24"/>
          <w:szCs w:val="24"/>
        </w:rPr>
        <w:t xml:space="preserve">  </w:t>
      </w:r>
    </w:p>
    <w:p w:rsidR="00D32FB4" w:rsidRPr="00595A03" w:rsidRDefault="00D32FB4" w:rsidP="00D32FB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2D18B9" w:rsidRPr="00595A03">
        <w:rPr>
          <w:rFonts w:asciiTheme="majorHAnsi" w:eastAsiaTheme="minorHAnsi" w:hAnsiTheme="majorHAnsi"/>
          <w:sz w:val="24"/>
          <w:szCs w:val="24"/>
          <w:u w:val="single"/>
        </w:rPr>
        <w:t>5</w:t>
      </w:r>
      <w:r w:rsidRPr="00595A03">
        <w:rPr>
          <w:rFonts w:asciiTheme="majorHAnsi" w:eastAsiaTheme="minorHAnsi" w:hAnsiTheme="majorHAnsi"/>
          <w:sz w:val="24"/>
          <w:szCs w:val="24"/>
          <w:u w:val="single"/>
        </w:rPr>
        <w:t>.</w:t>
      </w:r>
      <w:r w:rsidR="002D18B9" w:rsidRPr="00595A03">
        <w:rPr>
          <w:rFonts w:asciiTheme="majorHAnsi" w:eastAsiaTheme="minorHAnsi" w:hAnsiTheme="majorHAnsi"/>
          <w:sz w:val="24"/>
          <w:szCs w:val="24"/>
          <w:u w:val="single"/>
        </w:rPr>
        <w:t>1</w:t>
      </w:r>
      <w:r w:rsidRPr="00595A03">
        <w:rPr>
          <w:rFonts w:asciiTheme="majorHAnsi" w:eastAsiaTheme="minorHAnsi" w:hAnsiTheme="majorHAnsi"/>
          <w:sz w:val="24"/>
          <w:szCs w:val="24"/>
          <w:u w:val="single"/>
        </w:rPr>
        <w:t>5.</w:t>
      </w:r>
      <w:r w:rsidR="002D18B9" w:rsidRPr="00595A03">
        <w:rPr>
          <w:rFonts w:asciiTheme="majorHAnsi" w:eastAsiaTheme="minorHAnsi" w:hAnsiTheme="majorHAnsi"/>
          <w:sz w:val="24"/>
          <w:szCs w:val="24"/>
          <w:u w:val="single"/>
        </w:rPr>
        <w:t>1</w:t>
      </w:r>
      <w:r w:rsidRPr="00595A03">
        <w:rPr>
          <w:rFonts w:asciiTheme="majorHAnsi" w:eastAsiaTheme="minorHAnsi" w:hAnsiTheme="majorHAnsi"/>
          <w:sz w:val="24"/>
          <w:szCs w:val="24"/>
          <w:u w:val="single"/>
        </w:rPr>
        <w:t>-2019</w:t>
      </w:r>
    </w:p>
    <w:p w:rsidR="00D32FB4" w:rsidRPr="00595A03" w:rsidRDefault="00DA48E7" w:rsidP="00D32FB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Adjo</w:t>
      </w:r>
      <w:r w:rsidR="002D18B9" w:rsidRPr="00595A03">
        <w:rPr>
          <w:rFonts w:asciiTheme="majorHAnsi" w:eastAsiaTheme="minorHAnsi" w:hAnsiTheme="majorHAnsi"/>
          <w:sz w:val="24"/>
          <w:szCs w:val="24"/>
          <w:u w:val="single"/>
        </w:rPr>
        <w:t xml:space="preserve">urn </w:t>
      </w:r>
      <w:r w:rsidR="00D32FB4" w:rsidRPr="00595A03">
        <w:rPr>
          <w:rFonts w:asciiTheme="majorHAnsi" w:eastAsiaTheme="minorHAnsi" w:hAnsiTheme="majorHAnsi"/>
          <w:sz w:val="24"/>
          <w:szCs w:val="24"/>
          <w:u w:val="single"/>
        </w:rPr>
        <w:t>to Executive Session</w:t>
      </w:r>
    </w:p>
    <w:p w:rsidR="00D32FB4" w:rsidRPr="00595A03" w:rsidRDefault="00D32FB4" w:rsidP="00D32FB4">
      <w:pPr>
        <w:spacing w:after="0"/>
        <w:rPr>
          <w:rFonts w:asciiTheme="majorHAnsi" w:eastAsiaTheme="minorHAnsi" w:hAnsiTheme="majorHAnsi"/>
          <w:sz w:val="24"/>
          <w:szCs w:val="24"/>
        </w:rPr>
      </w:pPr>
    </w:p>
    <w:p w:rsidR="00D32FB4" w:rsidRPr="00595A03" w:rsidRDefault="00D32FB4" w:rsidP="00D32FB4">
      <w:pPr>
        <w:ind w:left="720" w:firstLine="720"/>
        <w:jc w:val="both"/>
        <w:rPr>
          <w:rFonts w:asciiTheme="majorHAnsi" w:eastAsiaTheme="minorHAnsi" w:hAnsiTheme="majorHAnsi"/>
          <w:sz w:val="24"/>
          <w:szCs w:val="24"/>
        </w:rPr>
      </w:pPr>
      <w:r w:rsidRPr="00595A03">
        <w:rPr>
          <w:rFonts w:asciiTheme="majorHAnsi" w:eastAsiaTheme="minorHAnsi" w:hAnsiTheme="majorHAnsi"/>
          <w:b/>
          <w:sz w:val="24"/>
          <w:szCs w:val="24"/>
        </w:rPr>
        <w:t xml:space="preserve">Resolved, </w:t>
      </w:r>
      <w:r w:rsidRPr="00595A03">
        <w:rPr>
          <w:rFonts w:asciiTheme="majorHAnsi" w:eastAsiaTheme="minorHAnsi" w:hAnsiTheme="majorHAnsi"/>
          <w:sz w:val="24"/>
          <w:szCs w:val="24"/>
        </w:rPr>
        <w:t xml:space="preserve">that the Board of Trustees of the Village of Dryden hereby goes into Executive Session to discuss proposed litigation and personnel matters at </w:t>
      </w:r>
      <w:r w:rsidR="00F7160F" w:rsidRPr="00595A03">
        <w:rPr>
          <w:rFonts w:asciiTheme="majorHAnsi" w:eastAsiaTheme="minorHAnsi" w:hAnsiTheme="majorHAnsi"/>
          <w:sz w:val="24"/>
          <w:szCs w:val="24"/>
        </w:rPr>
        <w:t>5:03</w:t>
      </w:r>
      <w:r w:rsidRPr="00595A03">
        <w:rPr>
          <w:rFonts w:asciiTheme="majorHAnsi" w:eastAsiaTheme="minorHAnsi" w:hAnsiTheme="majorHAnsi"/>
          <w:sz w:val="24"/>
          <w:szCs w:val="24"/>
        </w:rPr>
        <w:t>p.m.</w:t>
      </w:r>
    </w:p>
    <w:p w:rsidR="00D32FB4" w:rsidRPr="00595A03" w:rsidRDefault="00D32FB4" w:rsidP="00D32FB4">
      <w:pPr>
        <w:spacing w:after="0" w:line="240" w:lineRule="auto"/>
        <w:rPr>
          <w:rFonts w:asciiTheme="majorHAnsi" w:hAnsiTheme="majorHAnsi"/>
          <w:sz w:val="24"/>
          <w:szCs w:val="24"/>
        </w:rPr>
      </w:pPr>
      <w:r w:rsidRPr="00595A03">
        <w:rPr>
          <w:rFonts w:asciiTheme="majorHAnsi" w:hAnsiTheme="majorHAnsi"/>
          <w:sz w:val="24"/>
          <w:szCs w:val="24"/>
        </w:rPr>
        <w:t xml:space="preserve">Reconvene at </w:t>
      </w:r>
      <w:r w:rsidR="00F7160F" w:rsidRPr="00595A03">
        <w:rPr>
          <w:rFonts w:asciiTheme="majorHAnsi" w:hAnsiTheme="majorHAnsi"/>
          <w:sz w:val="24"/>
          <w:szCs w:val="24"/>
        </w:rPr>
        <w:t>6:48</w:t>
      </w:r>
      <w:r w:rsidRPr="00595A03">
        <w:rPr>
          <w:rFonts w:asciiTheme="majorHAnsi" w:hAnsiTheme="majorHAnsi"/>
          <w:sz w:val="24"/>
          <w:szCs w:val="24"/>
        </w:rPr>
        <w:t>p.m.</w:t>
      </w:r>
    </w:p>
    <w:p w:rsidR="00D32FB4" w:rsidRPr="00595A03" w:rsidRDefault="00D32FB4" w:rsidP="00356418">
      <w:pPr>
        <w:spacing w:after="0" w:line="240" w:lineRule="auto"/>
        <w:rPr>
          <w:rFonts w:asciiTheme="majorHAnsi" w:hAnsiTheme="majorHAnsi"/>
          <w:b/>
          <w:sz w:val="24"/>
          <w:szCs w:val="24"/>
          <w:u w:val="single"/>
        </w:rPr>
      </w:pPr>
    </w:p>
    <w:p w:rsidR="00356418" w:rsidRPr="00595A03" w:rsidRDefault="00356418" w:rsidP="00356418">
      <w:pPr>
        <w:spacing w:after="0" w:line="240" w:lineRule="auto"/>
        <w:rPr>
          <w:rFonts w:asciiTheme="majorHAnsi" w:hAnsiTheme="majorHAnsi"/>
          <w:sz w:val="24"/>
          <w:szCs w:val="24"/>
          <w:u w:val="single"/>
        </w:rPr>
      </w:pPr>
      <w:r w:rsidRPr="00595A03">
        <w:rPr>
          <w:rFonts w:asciiTheme="majorHAnsi" w:hAnsiTheme="majorHAnsi"/>
          <w:b/>
          <w:sz w:val="24"/>
          <w:szCs w:val="24"/>
          <w:u w:val="single"/>
        </w:rPr>
        <w:t>Privilege of the Floor</w:t>
      </w:r>
      <w:r w:rsidRPr="00595A03">
        <w:rPr>
          <w:rFonts w:asciiTheme="majorHAnsi" w:hAnsiTheme="majorHAnsi"/>
          <w:sz w:val="24"/>
          <w:szCs w:val="24"/>
          <w:u w:val="single"/>
        </w:rPr>
        <w:t>:</w:t>
      </w:r>
    </w:p>
    <w:p w:rsidR="00356418" w:rsidRPr="00595A03" w:rsidRDefault="00356418" w:rsidP="00356418">
      <w:pPr>
        <w:spacing w:after="0" w:line="240" w:lineRule="auto"/>
        <w:rPr>
          <w:rFonts w:asciiTheme="majorHAnsi" w:hAnsiTheme="majorHAnsi"/>
          <w:sz w:val="24"/>
          <w:szCs w:val="24"/>
          <w:u w:val="single"/>
        </w:rPr>
      </w:pPr>
    </w:p>
    <w:p w:rsidR="00356418" w:rsidRPr="00595A03" w:rsidRDefault="00356418" w:rsidP="00356418">
      <w:pPr>
        <w:spacing w:after="0" w:line="240" w:lineRule="auto"/>
        <w:rPr>
          <w:rFonts w:asciiTheme="majorHAnsi" w:hAnsiTheme="majorHAnsi"/>
          <w:sz w:val="24"/>
          <w:szCs w:val="24"/>
        </w:rPr>
      </w:pPr>
      <w:r w:rsidRPr="00595A03">
        <w:rPr>
          <w:rFonts w:asciiTheme="majorHAnsi" w:hAnsiTheme="majorHAnsi"/>
          <w:sz w:val="24"/>
          <w:szCs w:val="24"/>
        </w:rPr>
        <w:t xml:space="preserve">Privilege of the Floor </w:t>
      </w:r>
      <w:r w:rsidR="00442ACC" w:rsidRPr="00595A03">
        <w:rPr>
          <w:rFonts w:asciiTheme="majorHAnsi" w:hAnsiTheme="majorHAnsi"/>
          <w:sz w:val="24"/>
          <w:szCs w:val="24"/>
        </w:rPr>
        <w:t xml:space="preserve">was opened </w:t>
      </w:r>
      <w:r w:rsidRPr="00595A03">
        <w:rPr>
          <w:rFonts w:asciiTheme="majorHAnsi" w:hAnsiTheme="majorHAnsi"/>
          <w:sz w:val="24"/>
          <w:szCs w:val="24"/>
        </w:rPr>
        <w:t xml:space="preserve">at </w:t>
      </w:r>
      <w:r w:rsidR="00F7160F" w:rsidRPr="00595A03">
        <w:rPr>
          <w:rFonts w:asciiTheme="majorHAnsi" w:hAnsiTheme="majorHAnsi"/>
          <w:sz w:val="24"/>
          <w:szCs w:val="24"/>
        </w:rPr>
        <w:t>7:00</w:t>
      </w:r>
      <w:r w:rsidRPr="00595A03">
        <w:rPr>
          <w:rFonts w:asciiTheme="majorHAnsi" w:hAnsiTheme="majorHAnsi"/>
          <w:sz w:val="24"/>
          <w:szCs w:val="24"/>
        </w:rPr>
        <w:t>p.m.</w:t>
      </w:r>
    </w:p>
    <w:p w:rsidR="00356418" w:rsidRPr="00595A03" w:rsidRDefault="00356418" w:rsidP="00356418">
      <w:pPr>
        <w:spacing w:after="0" w:line="240" w:lineRule="auto"/>
        <w:rPr>
          <w:rFonts w:asciiTheme="majorHAnsi" w:hAnsiTheme="majorHAnsi"/>
          <w:sz w:val="24"/>
          <w:szCs w:val="24"/>
        </w:rPr>
      </w:pPr>
    </w:p>
    <w:p w:rsidR="00F7160F" w:rsidRPr="00595A03" w:rsidRDefault="00F7160F" w:rsidP="00356418">
      <w:pPr>
        <w:spacing w:after="0" w:line="240" w:lineRule="auto"/>
        <w:rPr>
          <w:rFonts w:asciiTheme="majorHAnsi" w:hAnsiTheme="majorHAnsi"/>
          <w:sz w:val="24"/>
          <w:szCs w:val="24"/>
        </w:rPr>
      </w:pPr>
      <w:r w:rsidRPr="00595A03">
        <w:rPr>
          <w:rFonts w:asciiTheme="majorHAnsi" w:hAnsiTheme="majorHAnsi"/>
          <w:b/>
          <w:sz w:val="24"/>
          <w:szCs w:val="24"/>
        </w:rPr>
        <w:t xml:space="preserve">Paul </w:t>
      </w:r>
      <w:proofErr w:type="spellStart"/>
      <w:r w:rsidRPr="00595A03">
        <w:rPr>
          <w:rFonts w:asciiTheme="majorHAnsi" w:hAnsiTheme="majorHAnsi"/>
          <w:b/>
          <w:sz w:val="24"/>
          <w:szCs w:val="24"/>
        </w:rPr>
        <w:t>Simonet</w:t>
      </w:r>
      <w:proofErr w:type="spellEnd"/>
      <w:r w:rsidRPr="00595A03">
        <w:rPr>
          <w:rFonts w:asciiTheme="majorHAnsi" w:hAnsiTheme="majorHAnsi"/>
          <w:sz w:val="24"/>
          <w:szCs w:val="24"/>
        </w:rPr>
        <w:t xml:space="preserve"> presented his sketch plan for phase two of the Maple Ridge Subdivision. He explained that the property was purchased in 2004 and started building in 2005. At that time his preliminary plat was approved as a Cluster House Development. At that time the property adjoining his property also had plans for development which gave </w:t>
      </w:r>
      <w:proofErr w:type="spellStart"/>
      <w:r w:rsidRPr="00595A03">
        <w:rPr>
          <w:rFonts w:asciiTheme="majorHAnsi" w:hAnsiTheme="majorHAnsi"/>
          <w:sz w:val="24"/>
          <w:szCs w:val="24"/>
        </w:rPr>
        <w:t>Simonet</w:t>
      </w:r>
      <w:proofErr w:type="spellEnd"/>
      <w:r w:rsidRPr="00595A03">
        <w:rPr>
          <w:rFonts w:asciiTheme="majorHAnsi" w:hAnsiTheme="majorHAnsi"/>
          <w:sz w:val="24"/>
          <w:szCs w:val="24"/>
        </w:rPr>
        <w:t xml:space="preserve"> a second means of egress for his plan. Unfortunately the adjoining property has not been developed. </w:t>
      </w:r>
      <w:r w:rsidR="00355426">
        <w:rPr>
          <w:rFonts w:asciiTheme="majorHAnsi" w:hAnsiTheme="majorHAnsi"/>
          <w:sz w:val="24"/>
          <w:szCs w:val="24"/>
        </w:rPr>
        <w:t xml:space="preserve">At a Planning Board meeting approximately a year ago Ben Curtis, </w:t>
      </w:r>
      <w:r w:rsidRPr="00595A03">
        <w:rPr>
          <w:rFonts w:asciiTheme="majorHAnsi" w:hAnsiTheme="majorHAnsi"/>
          <w:sz w:val="24"/>
          <w:szCs w:val="24"/>
        </w:rPr>
        <w:t xml:space="preserve">Chairman of the Planning Board noticed a local law that would prohibit Mr. </w:t>
      </w:r>
      <w:proofErr w:type="spellStart"/>
      <w:r w:rsidRPr="00595A03">
        <w:rPr>
          <w:rFonts w:asciiTheme="majorHAnsi" w:hAnsiTheme="majorHAnsi"/>
          <w:sz w:val="24"/>
          <w:szCs w:val="24"/>
        </w:rPr>
        <w:t>Simonet</w:t>
      </w:r>
      <w:proofErr w:type="spellEnd"/>
      <w:r w:rsidRPr="00595A03">
        <w:rPr>
          <w:rFonts w:asciiTheme="majorHAnsi" w:hAnsiTheme="majorHAnsi"/>
          <w:sz w:val="24"/>
          <w:szCs w:val="24"/>
        </w:rPr>
        <w:t xml:space="preserve"> from developing more than 19 houses without the second means of egress. </w:t>
      </w:r>
      <w:r w:rsidR="00B0335B" w:rsidRPr="00595A03">
        <w:rPr>
          <w:rFonts w:asciiTheme="majorHAnsi" w:hAnsiTheme="majorHAnsi"/>
          <w:sz w:val="24"/>
          <w:szCs w:val="24"/>
        </w:rPr>
        <w:t xml:space="preserve">Local Law section 80402 </w:t>
      </w:r>
      <w:r w:rsidR="007B7616" w:rsidRPr="00595A03">
        <w:rPr>
          <w:rFonts w:asciiTheme="majorHAnsi" w:hAnsiTheme="majorHAnsi"/>
          <w:sz w:val="24"/>
          <w:szCs w:val="24"/>
        </w:rPr>
        <w:t>paragraphs</w:t>
      </w:r>
      <w:r w:rsidR="00B0335B" w:rsidRPr="00595A03">
        <w:rPr>
          <w:rFonts w:asciiTheme="majorHAnsi" w:hAnsiTheme="majorHAnsi"/>
          <w:sz w:val="24"/>
          <w:szCs w:val="24"/>
        </w:rPr>
        <w:t xml:space="preserve"> </w:t>
      </w:r>
      <w:r w:rsidR="007B7616">
        <w:rPr>
          <w:rFonts w:asciiTheme="majorHAnsi" w:hAnsiTheme="majorHAnsi"/>
          <w:sz w:val="24"/>
          <w:szCs w:val="24"/>
        </w:rPr>
        <w:t>#</w:t>
      </w:r>
      <w:r w:rsidR="00B0335B" w:rsidRPr="00595A03">
        <w:rPr>
          <w:rFonts w:asciiTheme="majorHAnsi" w:hAnsiTheme="majorHAnsi"/>
          <w:sz w:val="24"/>
          <w:szCs w:val="24"/>
        </w:rPr>
        <w:t xml:space="preserve">5 is as follows: </w:t>
      </w:r>
      <w:r w:rsidR="00B0335B" w:rsidRPr="007B7616">
        <w:rPr>
          <w:rFonts w:asciiTheme="majorHAnsi" w:hAnsiTheme="majorHAnsi"/>
          <w:b/>
          <w:i/>
          <w:sz w:val="24"/>
          <w:szCs w:val="24"/>
        </w:rPr>
        <w:t>Subdivisions containing twenty or more lots shall have at least two street connections with existing public streets, or streets on an approved Subdivision Plat.</w:t>
      </w:r>
      <w:r w:rsidR="00B0335B" w:rsidRPr="00595A03">
        <w:rPr>
          <w:rFonts w:asciiTheme="majorHAnsi" w:hAnsiTheme="majorHAnsi"/>
          <w:i/>
          <w:sz w:val="24"/>
          <w:szCs w:val="24"/>
        </w:rPr>
        <w:t xml:space="preserve"> </w:t>
      </w:r>
      <w:r w:rsidR="00B0335B" w:rsidRPr="00595A03">
        <w:rPr>
          <w:rFonts w:asciiTheme="majorHAnsi" w:hAnsiTheme="majorHAnsi"/>
          <w:sz w:val="24"/>
          <w:szCs w:val="24"/>
        </w:rPr>
        <w:t xml:space="preserve">Chairman Curtis suggested an island down the middle of the road that would create two street connections but the fire department rejected this saying it was much more </w:t>
      </w:r>
      <w:r w:rsidR="00B0335B" w:rsidRPr="00595A03">
        <w:rPr>
          <w:rFonts w:asciiTheme="majorHAnsi" w:hAnsiTheme="majorHAnsi"/>
          <w:sz w:val="24"/>
          <w:szCs w:val="24"/>
        </w:rPr>
        <w:lastRenderedPageBreak/>
        <w:t xml:space="preserve">dangerous. </w:t>
      </w:r>
      <w:proofErr w:type="spellStart"/>
      <w:r w:rsidR="00B0335B" w:rsidRPr="00595A03">
        <w:rPr>
          <w:rFonts w:asciiTheme="majorHAnsi" w:hAnsiTheme="majorHAnsi"/>
          <w:sz w:val="24"/>
          <w:szCs w:val="24"/>
        </w:rPr>
        <w:t>Mr</w:t>
      </w:r>
      <w:proofErr w:type="spellEnd"/>
      <w:r w:rsidR="00B0335B" w:rsidRPr="00595A03">
        <w:rPr>
          <w:rFonts w:asciiTheme="majorHAnsi" w:hAnsiTheme="majorHAnsi"/>
          <w:sz w:val="24"/>
          <w:szCs w:val="24"/>
        </w:rPr>
        <w:t xml:space="preserve"> </w:t>
      </w:r>
      <w:proofErr w:type="spellStart"/>
      <w:r w:rsidR="00B0335B" w:rsidRPr="00595A03">
        <w:rPr>
          <w:rFonts w:asciiTheme="majorHAnsi" w:hAnsiTheme="majorHAnsi"/>
          <w:sz w:val="24"/>
          <w:szCs w:val="24"/>
        </w:rPr>
        <w:t>Simonet</w:t>
      </w:r>
      <w:proofErr w:type="spellEnd"/>
      <w:r w:rsidR="00B0335B" w:rsidRPr="00595A03">
        <w:rPr>
          <w:rFonts w:asciiTheme="majorHAnsi" w:hAnsiTheme="majorHAnsi"/>
          <w:sz w:val="24"/>
          <w:szCs w:val="24"/>
        </w:rPr>
        <w:t xml:space="preserve"> asked the board to waiver the local law so that he could continue with his development considering the preliminary plat had already been accepted. </w:t>
      </w:r>
      <w:proofErr w:type="spellStart"/>
      <w:r w:rsidR="00355426">
        <w:rPr>
          <w:rFonts w:asciiTheme="majorHAnsi" w:hAnsiTheme="majorHAnsi"/>
          <w:sz w:val="24"/>
          <w:szCs w:val="24"/>
        </w:rPr>
        <w:t>Mr</w:t>
      </w:r>
      <w:proofErr w:type="spellEnd"/>
      <w:r w:rsidR="00355426">
        <w:rPr>
          <w:rFonts w:asciiTheme="majorHAnsi" w:hAnsiTheme="majorHAnsi"/>
          <w:sz w:val="24"/>
          <w:szCs w:val="24"/>
        </w:rPr>
        <w:t xml:space="preserve"> </w:t>
      </w:r>
      <w:proofErr w:type="spellStart"/>
      <w:r w:rsidR="00355426">
        <w:rPr>
          <w:rFonts w:asciiTheme="majorHAnsi" w:hAnsiTheme="majorHAnsi"/>
          <w:sz w:val="24"/>
          <w:szCs w:val="24"/>
        </w:rPr>
        <w:t>Simonet</w:t>
      </w:r>
      <w:proofErr w:type="spellEnd"/>
      <w:r w:rsidR="00355426">
        <w:rPr>
          <w:rFonts w:asciiTheme="majorHAnsi" w:hAnsiTheme="majorHAnsi"/>
          <w:sz w:val="24"/>
          <w:szCs w:val="24"/>
        </w:rPr>
        <w:t xml:space="preserve"> claimed that the fire department said the width of his streets provided adequate safety. Mayor Murphy </w:t>
      </w:r>
      <w:r w:rsidR="00B0335B" w:rsidRPr="00595A03">
        <w:rPr>
          <w:rFonts w:asciiTheme="majorHAnsi" w:hAnsiTheme="majorHAnsi"/>
          <w:sz w:val="24"/>
          <w:szCs w:val="24"/>
        </w:rPr>
        <w:t xml:space="preserve"> explained to Mr. </w:t>
      </w:r>
      <w:proofErr w:type="spellStart"/>
      <w:r w:rsidR="00B0335B" w:rsidRPr="00595A03">
        <w:rPr>
          <w:rFonts w:asciiTheme="majorHAnsi" w:hAnsiTheme="majorHAnsi"/>
          <w:sz w:val="24"/>
          <w:szCs w:val="24"/>
        </w:rPr>
        <w:t>Simonet</w:t>
      </w:r>
      <w:proofErr w:type="spellEnd"/>
      <w:r w:rsidR="00B0335B" w:rsidRPr="00595A03">
        <w:rPr>
          <w:rFonts w:asciiTheme="majorHAnsi" w:hAnsiTheme="majorHAnsi"/>
          <w:sz w:val="24"/>
          <w:szCs w:val="24"/>
        </w:rPr>
        <w:t xml:space="preserve"> that legally they could not do a waiver but they c</w:t>
      </w:r>
      <w:r w:rsidR="007B7616">
        <w:rPr>
          <w:rFonts w:asciiTheme="majorHAnsi" w:hAnsiTheme="majorHAnsi"/>
          <w:sz w:val="24"/>
          <w:szCs w:val="24"/>
        </w:rPr>
        <w:t xml:space="preserve">ould decide to change the </w:t>
      </w:r>
      <w:r w:rsidR="007763F5">
        <w:rPr>
          <w:rFonts w:asciiTheme="majorHAnsi" w:hAnsiTheme="majorHAnsi"/>
          <w:sz w:val="24"/>
          <w:szCs w:val="24"/>
        </w:rPr>
        <w:t xml:space="preserve">law </w:t>
      </w:r>
      <w:r w:rsidR="007763F5" w:rsidRPr="00595A03">
        <w:rPr>
          <w:rFonts w:asciiTheme="majorHAnsi" w:hAnsiTheme="majorHAnsi"/>
          <w:sz w:val="24"/>
          <w:szCs w:val="24"/>
        </w:rPr>
        <w:t>from</w:t>
      </w:r>
      <w:r w:rsidR="00D94698" w:rsidRPr="00595A03">
        <w:rPr>
          <w:rFonts w:asciiTheme="majorHAnsi" w:hAnsiTheme="majorHAnsi"/>
          <w:sz w:val="24"/>
          <w:szCs w:val="24"/>
        </w:rPr>
        <w:t xml:space="preserve"> 20 or more house to 30 houses. The New York State fire code allows this. Without additional information from New York State stating that more than 30 houses with only one existing street connection would be safe, the Board will not change the Local Law to what Mr. </w:t>
      </w:r>
      <w:proofErr w:type="spellStart"/>
      <w:r w:rsidR="00D94698" w:rsidRPr="00595A03">
        <w:rPr>
          <w:rFonts w:asciiTheme="majorHAnsi" w:hAnsiTheme="majorHAnsi"/>
          <w:sz w:val="24"/>
          <w:szCs w:val="24"/>
        </w:rPr>
        <w:t>Simonet</w:t>
      </w:r>
      <w:proofErr w:type="spellEnd"/>
      <w:r w:rsidR="00D94698" w:rsidRPr="00595A03">
        <w:rPr>
          <w:rFonts w:asciiTheme="majorHAnsi" w:hAnsiTheme="majorHAnsi"/>
          <w:sz w:val="24"/>
          <w:szCs w:val="24"/>
        </w:rPr>
        <w:t xml:space="preserve"> needs. The Board will look into what they can do. </w:t>
      </w:r>
    </w:p>
    <w:p w:rsidR="00D94698" w:rsidRPr="00595A03" w:rsidRDefault="00D94698" w:rsidP="00356418">
      <w:pPr>
        <w:spacing w:after="0" w:line="240" w:lineRule="auto"/>
        <w:rPr>
          <w:rFonts w:asciiTheme="majorHAnsi" w:hAnsiTheme="majorHAnsi"/>
          <w:sz w:val="24"/>
          <w:szCs w:val="24"/>
        </w:rPr>
      </w:pPr>
    </w:p>
    <w:p w:rsidR="00D94698" w:rsidRPr="00595A03" w:rsidRDefault="00D94698" w:rsidP="00356418">
      <w:pPr>
        <w:spacing w:after="0" w:line="240" w:lineRule="auto"/>
        <w:rPr>
          <w:rFonts w:asciiTheme="majorHAnsi" w:hAnsiTheme="majorHAnsi"/>
          <w:sz w:val="24"/>
          <w:szCs w:val="24"/>
        </w:rPr>
      </w:pPr>
      <w:r w:rsidRPr="00595A03">
        <w:rPr>
          <w:rFonts w:asciiTheme="majorHAnsi" w:hAnsiTheme="majorHAnsi"/>
          <w:b/>
          <w:sz w:val="24"/>
          <w:szCs w:val="24"/>
        </w:rPr>
        <w:t xml:space="preserve">Ken </w:t>
      </w:r>
      <w:proofErr w:type="spellStart"/>
      <w:r w:rsidRPr="00595A03">
        <w:rPr>
          <w:rFonts w:asciiTheme="majorHAnsi" w:hAnsiTheme="majorHAnsi"/>
          <w:b/>
          <w:sz w:val="24"/>
          <w:szCs w:val="24"/>
        </w:rPr>
        <w:t>Scherrible</w:t>
      </w:r>
      <w:proofErr w:type="spellEnd"/>
      <w:r w:rsidRPr="00595A03">
        <w:rPr>
          <w:rFonts w:asciiTheme="majorHAnsi" w:hAnsiTheme="majorHAnsi"/>
          <w:sz w:val="24"/>
          <w:szCs w:val="24"/>
        </w:rPr>
        <w:t xml:space="preserve"> – The sewage treatment plant is still not in compliance as the flows are at 639 thousand gallons a day. The flow meters are collected data but it will probably be fall before we get a true picture of where the extra water is getting into the sewage. </w:t>
      </w:r>
      <w:r w:rsidR="002C5812" w:rsidRPr="00595A03">
        <w:rPr>
          <w:rFonts w:asciiTheme="majorHAnsi" w:hAnsiTheme="majorHAnsi"/>
          <w:sz w:val="24"/>
          <w:szCs w:val="24"/>
        </w:rPr>
        <w:t xml:space="preserve">It has been extremely rainy so more than likely rain water runoff is causing the exceeded limit of flow. Ken is concerned with blower #2 as it has a higher torque than the rest. The facility does have a bad blow off valve allowing air to get back into the </w:t>
      </w:r>
      <w:r w:rsidR="007B7616" w:rsidRPr="00595A03">
        <w:rPr>
          <w:rFonts w:asciiTheme="majorHAnsi" w:hAnsiTheme="majorHAnsi"/>
          <w:sz w:val="24"/>
          <w:szCs w:val="24"/>
        </w:rPr>
        <w:t>system;</w:t>
      </w:r>
      <w:r w:rsidR="002C5812" w:rsidRPr="00595A03">
        <w:rPr>
          <w:rFonts w:asciiTheme="majorHAnsi" w:hAnsiTheme="majorHAnsi"/>
          <w:sz w:val="24"/>
          <w:szCs w:val="24"/>
        </w:rPr>
        <w:t xml:space="preserve"> this </w:t>
      </w:r>
      <w:r w:rsidR="007B7616">
        <w:rPr>
          <w:rFonts w:asciiTheme="majorHAnsi" w:hAnsiTheme="majorHAnsi"/>
          <w:sz w:val="24"/>
          <w:szCs w:val="24"/>
        </w:rPr>
        <w:t xml:space="preserve">valve </w:t>
      </w:r>
      <w:r w:rsidR="002C5812" w:rsidRPr="00595A03">
        <w:rPr>
          <w:rFonts w:asciiTheme="majorHAnsi" w:hAnsiTheme="majorHAnsi"/>
          <w:sz w:val="24"/>
          <w:szCs w:val="24"/>
        </w:rPr>
        <w:t xml:space="preserve">needs to be replaced. The new grinder is making noise so he is working with J.W. Lange to figure out why. Everything </w:t>
      </w:r>
      <w:r w:rsidR="00BC5995" w:rsidRPr="00595A03">
        <w:rPr>
          <w:rFonts w:asciiTheme="majorHAnsi" w:hAnsiTheme="majorHAnsi"/>
          <w:sz w:val="24"/>
          <w:szCs w:val="24"/>
        </w:rPr>
        <w:t>else is running smoothly.</w:t>
      </w:r>
    </w:p>
    <w:p w:rsidR="00BC5995" w:rsidRPr="00595A03" w:rsidRDefault="00BC5995" w:rsidP="00356418">
      <w:pPr>
        <w:spacing w:after="0" w:line="240" w:lineRule="auto"/>
        <w:rPr>
          <w:rFonts w:asciiTheme="majorHAnsi" w:hAnsiTheme="majorHAnsi"/>
          <w:sz w:val="24"/>
          <w:szCs w:val="24"/>
        </w:rPr>
      </w:pPr>
    </w:p>
    <w:p w:rsidR="00BC5995" w:rsidRPr="00595A03" w:rsidRDefault="00BC5995" w:rsidP="00356418">
      <w:pPr>
        <w:spacing w:after="0" w:line="240" w:lineRule="auto"/>
        <w:rPr>
          <w:rFonts w:asciiTheme="majorHAnsi" w:hAnsiTheme="majorHAnsi"/>
          <w:sz w:val="24"/>
          <w:szCs w:val="24"/>
        </w:rPr>
      </w:pPr>
      <w:r w:rsidRPr="00595A03">
        <w:rPr>
          <w:rFonts w:asciiTheme="majorHAnsi" w:hAnsiTheme="majorHAnsi"/>
          <w:b/>
          <w:sz w:val="24"/>
          <w:szCs w:val="24"/>
        </w:rPr>
        <w:t>Mary Kirkwyland</w:t>
      </w:r>
      <w:r w:rsidRPr="00595A03">
        <w:rPr>
          <w:rFonts w:asciiTheme="majorHAnsi" w:hAnsiTheme="majorHAnsi"/>
          <w:sz w:val="24"/>
          <w:szCs w:val="24"/>
        </w:rPr>
        <w:t>- Mary handed out brochures with metal roofing colors for the Board to decide on a color for the new pavilion roof. She also submitted estimates for a fence with a gate to go behind the Fountain.</w:t>
      </w:r>
    </w:p>
    <w:p w:rsidR="00BC5995" w:rsidRPr="00595A03" w:rsidRDefault="00BC5995" w:rsidP="00356418">
      <w:pPr>
        <w:spacing w:after="0" w:line="240" w:lineRule="auto"/>
        <w:rPr>
          <w:rFonts w:asciiTheme="majorHAnsi" w:hAnsiTheme="majorHAnsi"/>
          <w:sz w:val="24"/>
          <w:szCs w:val="24"/>
        </w:rPr>
      </w:pPr>
    </w:p>
    <w:p w:rsidR="00BC5995" w:rsidRPr="00595A03" w:rsidRDefault="00BC5995" w:rsidP="00356418">
      <w:pPr>
        <w:spacing w:after="0" w:line="240" w:lineRule="auto"/>
        <w:rPr>
          <w:rFonts w:asciiTheme="majorHAnsi" w:hAnsiTheme="majorHAnsi"/>
          <w:sz w:val="24"/>
          <w:szCs w:val="24"/>
        </w:rPr>
      </w:pPr>
      <w:r w:rsidRPr="00595A03">
        <w:rPr>
          <w:rFonts w:asciiTheme="majorHAnsi" w:hAnsiTheme="majorHAnsi"/>
          <w:sz w:val="24"/>
          <w:szCs w:val="24"/>
        </w:rPr>
        <w:t>Privilege of the floor was closed at 8:26 pm</w:t>
      </w:r>
    </w:p>
    <w:p w:rsidR="00976233" w:rsidRPr="00595A03" w:rsidRDefault="00976233" w:rsidP="00356418">
      <w:pPr>
        <w:spacing w:after="0" w:line="240" w:lineRule="auto"/>
        <w:rPr>
          <w:rFonts w:asciiTheme="majorHAnsi" w:hAnsiTheme="majorHAnsi"/>
          <w:sz w:val="24"/>
          <w:szCs w:val="24"/>
        </w:rPr>
      </w:pPr>
    </w:p>
    <w:p w:rsidR="00976233" w:rsidRPr="00595A03" w:rsidRDefault="00976233" w:rsidP="00356418">
      <w:pPr>
        <w:spacing w:after="0" w:line="240" w:lineRule="auto"/>
        <w:rPr>
          <w:rFonts w:asciiTheme="majorHAnsi" w:hAnsiTheme="majorHAnsi"/>
          <w:sz w:val="24"/>
          <w:szCs w:val="24"/>
        </w:rPr>
      </w:pPr>
      <w:r w:rsidRPr="00595A03">
        <w:rPr>
          <w:rFonts w:asciiTheme="majorHAnsi" w:hAnsiTheme="majorHAnsi"/>
          <w:b/>
          <w:sz w:val="24"/>
          <w:szCs w:val="24"/>
        </w:rPr>
        <w:t>Public Works Report</w:t>
      </w:r>
      <w:r w:rsidRPr="00595A03">
        <w:rPr>
          <w:rFonts w:asciiTheme="majorHAnsi" w:hAnsiTheme="majorHAnsi"/>
          <w:sz w:val="24"/>
          <w:szCs w:val="24"/>
        </w:rPr>
        <w:t>- Paul</w:t>
      </w:r>
      <w:r w:rsidR="00D93FD7" w:rsidRPr="00595A03">
        <w:rPr>
          <w:rFonts w:asciiTheme="majorHAnsi" w:hAnsiTheme="majorHAnsi"/>
          <w:sz w:val="24"/>
          <w:szCs w:val="24"/>
        </w:rPr>
        <w:t xml:space="preserve"> Sabin</w:t>
      </w:r>
      <w:r w:rsidRPr="00595A03">
        <w:rPr>
          <w:rFonts w:asciiTheme="majorHAnsi" w:hAnsiTheme="majorHAnsi"/>
          <w:sz w:val="24"/>
          <w:szCs w:val="24"/>
        </w:rPr>
        <w:t xml:space="preserve"> informed the Board that he received an email with a complaint from Mark Fitzgerald who lives at 15 Goodrich Way. Mr</w:t>
      </w:r>
      <w:r w:rsidR="00D93FD7" w:rsidRPr="00595A03">
        <w:rPr>
          <w:rFonts w:asciiTheme="majorHAnsi" w:hAnsiTheme="majorHAnsi"/>
          <w:sz w:val="24"/>
          <w:szCs w:val="24"/>
        </w:rPr>
        <w:t>.</w:t>
      </w:r>
      <w:r w:rsidRPr="00595A03">
        <w:rPr>
          <w:rFonts w:asciiTheme="majorHAnsi" w:hAnsiTheme="majorHAnsi"/>
          <w:sz w:val="24"/>
          <w:szCs w:val="24"/>
        </w:rPr>
        <w:t xml:space="preserve"> Fitzgerald believes that the culvert at the end of his driveway has shifted and water has been diverted over his driveway eroding it</w:t>
      </w:r>
      <w:r w:rsidR="007763F5">
        <w:rPr>
          <w:rFonts w:asciiTheme="majorHAnsi" w:hAnsiTheme="majorHAnsi"/>
          <w:sz w:val="24"/>
          <w:szCs w:val="24"/>
        </w:rPr>
        <w:t xml:space="preserve"> and would like the Village to repair the end of his driveway. </w:t>
      </w:r>
      <w:r w:rsidRPr="00595A03">
        <w:rPr>
          <w:rFonts w:asciiTheme="majorHAnsi" w:hAnsiTheme="majorHAnsi"/>
          <w:sz w:val="24"/>
          <w:szCs w:val="24"/>
        </w:rPr>
        <w:t>Paul reports that the water is flowing through the pipe and no erosion is visible</w:t>
      </w:r>
      <w:r w:rsidR="007763F5">
        <w:rPr>
          <w:rFonts w:asciiTheme="majorHAnsi" w:hAnsiTheme="majorHAnsi"/>
          <w:sz w:val="24"/>
          <w:szCs w:val="24"/>
        </w:rPr>
        <w:t xml:space="preserve">. Paul believes the end of the driveway needs repair but is not the result of water damage from the culvert therefore the owner’s responsibility. </w:t>
      </w:r>
      <w:r w:rsidRPr="00595A03">
        <w:rPr>
          <w:rFonts w:asciiTheme="majorHAnsi" w:hAnsiTheme="majorHAnsi"/>
          <w:sz w:val="24"/>
          <w:szCs w:val="24"/>
        </w:rPr>
        <w:t xml:space="preserve"> Mr. Fitzgerald also informed Paul of a plugged ditch at his neighbors. Paul does feel that this is a problem. Tre Bella’s water is in as of today, 5 Brookside water service is fixed, the hydrant at the school has been installed, Big Rocks placed at Dryden Lake per DEC, flags hung and trees have been planted. </w:t>
      </w:r>
    </w:p>
    <w:p w:rsidR="00976233" w:rsidRPr="00595A03" w:rsidRDefault="00976233" w:rsidP="00356418">
      <w:pPr>
        <w:spacing w:after="0" w:line="240" w:lineRule="auto"/>
        <w:rPr>
          <w:rFonts w:asciiTheme="majorHAnsi" w:hAnsiTheme="majorHAnsi"/>
          <w:sz w:val="24"/>
          <w:szCs w:val="24"/>
        </w:rPr>
      </w:pPr>
    </w:p>
    <w:p w:rsidR="00976233" w:rsidRPr="00595A03" w:rsidRDefault="00976233" w:rsidP="00356418">
      <w:pPr>
        <w:spacing w:after="0" w:line="240" w:lineRule="auto"/>
        <w:rPr>
          <w:rFonts w:asciiTheme="majorHAnsi" w:hAnsiTheme="majorHAnsi"/>
          <w:sz w:val="24"/>
          <w:szCs w:val="24"/>
        </w:rPr>
      </w:pPr>
      <w:r w:rsidRPr="00595A03">
        <w:rPr>
          <w:rFonts w:asciiTheme="majorHAnsi" w:hAnsiTheme="majorHAnsi"/>
          <w:b/>
          <w:sz w:val="24"/>
          <w:szCs w:val="24"/>
        </w:rPr>
        <w:t>Police Report</w:t>
      </w:r>
      <w:r w:rsidRPr="00595A03">
        <w:rPr>
          <w:rFonts w:asciiTheme="majorHAnsi" w:hAnsiTheme="majorHAnsi"/>
          <w:sz w:val="24"/>
          <w:szCs w:val="24"/>
        </w:rPr>
        <w:t xml:space="preserve">- </w:t>
      </w:r>
      <w:r w:rsidR="00D93FD7" w:rsidRPr="00595A03">
        <w:rPr>
          <w:rFonts w:asciiTheme="majorHAnsi" w:hAnsiTheme="majorHAnsi"/>
          <w:sz w:val="24"/>
          <w:szCs w:val="24"/>
        </w:rPr>
        <w:t xml:space="preserve">Sgt. Tagliavento informed the Board that there was a Meth Lab bust at 33 West Main Street (house next to the Post Office). </w:t>
      </w:r>
      <w:r w:rsidR="00107768" w:rsidRPr="00595A03">
        <w:rPr>
          <w:rFonts w:asciiTheme="majorHAnsi" w:hAnsiTheme="majorHAnsi"/>
          <w:sz w:val="24"/>
          <w:szCs w:val="24"/>
        </w:rPr>
        <w:t>A 39 year old woman</w:t>
      </w:r>
      <w:r w:rsidR="00D93FD7" w:rsidRPr="00595A03">
        <w:rPr>
          <w:rFonts w:asciiTheme="majorHAnsi" w:hAnsiTheme="majorHAnsi"/>
          <w:sz w:val="24"/>
          <w:szCs w:val="24"/>
        </w:rPr>
        <w:t xml:space="preserve"> overdosed in an apartment at Poets Landing. Her boyfriend had used </w:t>
      </w:r>
      <w:proofErr w:type="spellStart"/>
      <w:r w:rsidR="00D93FD7" w:rsidRPr="00595A03">
        <w:rPr>
          <w:rFonts w:asciiTheme="majorHAnsi" w:hAnsiTheme="majorHAnsi"/>
          <w:sz w:val="24"/>
          <w:szCs w:val="24"/>
        </w:rPr>
        <w:t>narcan</w:t>
      </w:r>
      <w:proofErr w:type="spellEnd"/>
      <w:r w:rsidR="00D93FD7" w:rsidRPr="00595A03">
        <w:rPr>
          <w:rFonts w:asciiTheme="majorHAnsi" w:hAnsiTheme="majorHAnsi"/>
          <w:sz w:val="24"/>
          <w:szCs w:val="24"/>
        </w:rPr>
        <w:t xml:space="preserve"> on her and she seemed ok. He left and when he returned she was </w:t>
      </w:r>
      <w:r w:rsidR="00107768" w:rsidRPr="00595A03">
        <w:rPr>
          <w:rFonts w:asciiTheme="majorHAnsi" w:hAnsiTheme="majorHAnsi"/>
          <w:sz w:val="24"/>
          <w:szCs w:val="24"/>
        </w:rPr>
        <w:t>unresponsive. There have been 4 overdoses from Heroin in Tompkins Cou</w:t>
      </w:r>
      <w:r w:rsidR="00595A03">
        <w:rPr>
          <w:rFonts w:asciiTheme="majorHAnsi" w:hAnsiTheme="majorHAnsi"/>
          <w:sz w:val="24"/>
          <w:szCs w:val="24"/>
        </w:rPr>
        <w:t>nty in the last couple days. He</w:t>
      </w:r>
      <w:r w:rsidR="00107768" w:rsidRPr="00595A03">
        <w:rPr>
          <w:rFonts w:asciiTheme="majorHAnsi" w:hAnsiTheme="majorHAnsi"/>
          <w:sz w:val="24"/>
          <w:szCs w:val="24"/>
        </w:rPr>
        <w:t xml:space="preserve"> report</w:t>
      </w:r>
      <w:r w:rsidR="00595A03">
        <w:rPr>
          <w:rFonts w:asciiTheme="majorHAnsi" w:hAnsiTheme="majorHAnsi"/>
          <w:sz w:val="24"/>
          <w:szCs w:val="24"/>
        </w:rPr>
        <w:t>ed that there were</w:t>
      </w:r>
      <w:r w:rsidR="00107768" w:rsidRPr="00595A03">
        <w:rPr>
          <w:rFonts w:asciiTheme="majorHAnsi" w:hAnsiTheme="majorHAnsi"/>
          <w:sz w:val="24"/>
          <w:szCs w:val="24"/>
        </w:rPr>
        <w:t xml:space="preserve"> 378 total incidences</w:t>
      </w:r>
      <w:r w:rsidR="007B7616">
        <w:rPr>
          <w:rFonts w:asciiTheme="majorHAnsi" w:hAnsiTheme="majorHAnsi"/>
          <w:sz w:val="24"/>
          <w:szCs w:val="24"/>
        </w:rPr>
        <w:t xml:space="preserve"> since the last meeting</w:t>
      </w:r>
      <w:r w:rsidR="00107768" w:rsidRPr="00595A03">
        <w:rPr>
          <w:rFonts w:asciiTheme="majorHAnsi" w:hAnsiTheme="majorHAnsi"/>
          <w:sz w:val="24"/>
          <w:szCs w:val="24"/>
        </w:rPr>
        <w:t xml:space="preserve">. </w:t>
      </w:r>
    </w:p>
    <w:p w:rsidR="00976233" w:rsidRPr="00595A03" w:rsidRDefault="00976233" w:rsidP="00356418">
      <w:pPr>
        <w:spacing w:after="0" w:line="240" w:lineRule="auto"/>
        <w:rPr>
          <w:rFonts w:asciiTheme="majorHAnsi" w:hAnsiTheme="majorHAnsi"/>
          <w:sz w:val="24"/>
          <w:szCs w:val="24"/>
        </w:rPr>
      </w:pPr>
    </w:p>
    <w:p w:rsidR="00BC5995" w:rsidRPr="00595A03" w:rsidRDefault="00BC5995" w:rsidP="00356418">
      <w:pPr>
        <w:spacing w:after="0" w:line="240" w:lineRule="auto"/>
        <w:rPr>
          <w:rFonts w:asciiTheme="majorHAnsi" w:hAnsiTheme="majorHAnsi"/>
          <w:sz w:val="24"/>
          <w:szCs w:val="24"/>
        </w:rPr>
      </w:pPr>
      <w:r w:rsidRPr="00595A03">
        <w:rPr>
          <w:rFonts w:asciiTheme="majorHAnsi" w:hAnsiTheme="majorHAnsi"/>
          <w:sz w:val="24"/>
          <w:szCs w:val="24"/>
        </w:rPr>
        <w:t>ITEMS FOR BOARD ACTION:</w:t>
      </w:r>
    </w:p>
    <w:p w:rsidR="00BC5995" w:rsidRPr="00595A03" w:rsidRDefault="00BC5995" w:rsidP="00356418">
      <w:pPr>
        <w:spacing w:after="0" w:line="240" w:lineRule="auto"/>
        <w:rPr>
          <w:rFonts w:asciiTheme="majorHAnsi" w:hAnsiTheme="majorHAnsi"/>
          <w:sz w:val="24"/>
          <w:szCs w:val="24"/>
        </w:rPr>
      </w:pPr>
    </w:p>
    <w:p w:rsidR="00BC5995" w:rsidRPr="00595A03" w:rsidRDefault="00BC5995" w:rsidP="00BC5995">
      <w:pPr>
        <w:spacing w:after="0" w:line="240" w:lineRule="auto"/>
        <w:jc w:val="both"/>
        <w:rPr>
          <w:rFonts w:asciiTheme="majorHAnsi" w:hAnsiTheme="majorHAnsi"/>
          <w:b/>
          <w:sz w:val="24"/>
          <w:szCs w:val="24"/>
          <w:u w:val="single"/>
        </w:rPr>
      </w:pPr>
      <w:r w:rsidRPr="00595A03">
        <w:rPr>
          <w:rFonts w:asciiTheme="majorHAnsi" w:hAnsiTheme="majorHAnsi"/>
          <w:b/>
          <w:sz w:val="24"/>
          <w:szCs w:val="24"/>
          <w:u w:val="single"/>
        </w:rPr>
        <w:t>Discuss and possibly approve the Agreement with Neptune Hose Co. No. 1 of Dryden, Inc. for                    Fire Protection:</w:t>
      </w:r>
    </w:p>
    <w:p w:rsidR="00BC5995" w:rsidRPr="00595A03" w:rsidRDefault="00BC5995" w:rsidP="00BC5995">
      <w:pPr>
        <w:spacing w:after="0" w:line="240" w:lineRule="auto"/>
        <w:rPr>
          <w:rFonts w:asciiTheme="majorHAnsi" w:eastAsiaTheme="minorHAnsi" w:hAnsiTheme="majorHAnsi" w:cstheme="minorHAnsi"/>
          <w:sz w:val="24"/>
          <w:szCs w:val="24"/>
        </w:rPr>
      </w:pPr>
    </w:p>
    <w:p w:rsidR="00BC5995" w:rsidRPr="00595A03" w:rsidRDefault="00BC5995" w:rsidP="00BC5995">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W</w:t>
      </w:r>
      <w:r w:rsidR="00DA48E7" w:rsidRPr="00595A03">
        <w:rPr>
          <w:rFonts w:asciiTheme="majorHAnsi" w:hAnsiTheme="majorHAnsi"/>
          <w:sz w:val="24"/>
          <w:szCs w:val="24"/>
        </w:rPr>
        <w:t>akeman</w:t>
      </w:r>
      <w:r w:rsidRPr="00595A03">
        <w:rPr>
          <w:rFonts w:asciiTheme="majorHAnsi" w:hAnsiTheme="majorHAnsi"/>
          <w:sz w:val="24"/>
          <w:szCs w:val="24"/>
        </w:rPr>
        <w:t xml:space="preserve"> and seconded by Trustee Converse the following was passed Vote Murphy- Aye, Converse-Aye, Dickinson-Aye, Fisher-Aye</w:t>
      </w:r>
    </w:p>
    <w:p w:rsidR="00BC5995" w:rsidRPr="00595A03" w:rsidRDefault="00BC5995" w:rsidP="00BC5995">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5.15.2-2019</w:t>
      </w: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Approve agreement with Neptune Hose Co.No.1</w:t>
      </w:r>
    </w:p>
    <w:p w:rsidR="00DA48E7" w:rsidRPr="00595A03" w:rsidRDefault="00DA48E7" w:rsidP="00DA48E7">
      <w:pPr>
        <w:spacing w:after="0"/>
        <w:rPr>
          <w:rFonts w:asciiTheme="majorHAnsi" w:eastAsiaTheme="minorHAnsi" w:hAnsiTheme="majorHAnsi"/>
          <w:sz w:val="24"/>
          <w:szCs w:val="24"/>
        </w:rPr>
      </w:pPr>
    </w:p>
    <w:p w:rsidR="00BC5995" w:rsidRPr="00595A03" w:rsidRDefault="00DA48E7" w:rsidP="00DA48E7">
      <w:pPr>
        <w:spacing w:after="0" w:line="240" w:lineRule="auto"/>
        <w:ind w:left="1440"/>
        <w:rPr>
          <w:rFonts w:asciiTheme="majorHAnsi" w:eastAsiaTheme="minorHAnsi" w:hAnsiTheme="majorHAnsi" w:cstheme="minorHAnsi"/>
          <w:sz w:val="24"/>
          <w:szCs w:val="24"/>
        </w:rPr>
      </w:pPr>
      <w:r w:rsidRPr="00595A03">
        <w:rPr>
          <w:rFonts w:asciiTheme="majorHAnsi" w:eastAsiaTheme="minorHAnsi" w:hAnsiTheme="majorHAnsi" w:cstheme="minorHAnsi"/>
          <w:sz w:val="24"/>
          <w:szCs w:val="24"/>
        </w:rPr>
        <w:lastRenderedPageBreak/>
        <w:t xml:space="preserve">           </w:t>
      </w:r>
      <w:r w:rsidR="00BC5995" w:rsidRPr="00595A03">
        <w:rPr>
          <w:rFonts w:asciiTheme="majorHAnsi" w:eastAsiaTheme="minorHAnsi" w:hAnsiTheme="majorHAnsi" w:cstheme="minorHAnsi"/>
          <w:b/>
          <w:sz w:val="24"/>
          <w:szCs w:val="24"/>
        </w:rPr>
        <w:t xml:space="preserve">Resolved, </w:t>
      </w:r>
      <w:r w:rsidR="00BC5995" w:rsidRPr="00595A03">
        <w:rPr>
          <w:rFonts w:asciiTheme="majorHAnsi" w:eastAsiaTheme="minorHAnsi" w:hAnsiTheme="majorHAnsi" w:cstheme="minorHAnsi"/>
          <w:sz w:val="24"/>
          <w:szCs w:val="24"/>
        </w:rPr>
        <w:t>that the Board of Trustees of the Village of Dryden hereby approves the 2019/2020 Agreement to contract with Neptune Hose Co. No. 1, Inc. for fire and emergency protection in the amount of $125,000.00.</w:t>
      </w:r>
    </w:p>
    <w:p w:rsidR="00BC5995" w:rsidRPr="00595A03" w:rsidRDefault="00BC5995" w:rsidP="00356418">
      <w:pPr>
        <w:spacing w:after="0" w:line="240" w:lineRule="auto"/>
        <w:rPr>
          <w:rFonts w:asciiTheme="majorHAnsi" w:eastAsiaTheme="minorHAnsi" w:hAnsiTheme="majorHAnsi" w:cstheme="minorHAnsi"/>
          <w:sz w:val="24"/>
          <w:szCs w:val="24"/>
        </w:rPr>
      </w:pPr>
    </w:p>
    <w:p w:rsidR="00DA48E7" w:rsidRPr="00595A03" w:rsidRDefault="00DA48E7" w:rsidP="00356418">
      <w:pPr>
        <w:spacing w:after="0" w:line="240" w:lineRule="auto"/>
        <w:rPr>
          <w:rFonts w:asciiTheme="majorHAnsi" w:hAnsiTheme="majorHAnsi"/>
          <w:b/>
          <w:sz w:val="24"/>
          <w:szCs w:val="24"/>
          <w:u w:val="single"/>
        </w:rPr>
      </w:pPr>
      <w:r w:rsidRPr="00595A03">
        <w:rPr>
          <w:rFonts w:asciiTheme="majorHAnsi" w:hAnsiTheme="majorHAnsi"/>
          <w:b/>
          <w:sz w:val="24"/>
          <w:szCs w:val="24"/>
          <w:u w:val="single"/>
        </w:rPr>
        <w:t>Discuss and possibly approve Contract for Code and Zone Enforcement with Town of Dryden:</w:t>
      </w:r>
    </w:p>
    <w:p w:rsidR="00DA48E7" w:rsidRPr="00595A03" w:rsidRDefault="00DA48E7" w:rsidP="00356418">
      <w:pPr>
        <w:spacing w:after="0" w:line="240" w:lineRule="auto"/>
        <w:rPr>
          <w:rFonts w:asciiTheme="majorHAnsi" w:hAnsiTheme="majorHAnsi"/>
          <w:sz w:val="24"/>
          <w:szCs w:val="24"/>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Dickinson and seconded by Trustee Wakeman the following was passed Vote Murphy- Aye, Converse-Aye, Dickinson-Aye, Fisher-Aye, Wakeman-Aye</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5.15.3-2019</w:t>
      </w: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Approve Contract with Town of Dryden for Code Enforcement</w:t>
      </w:r>
    </w:p>
    <w:p w:rsidR="00DA48E7" w:rsidRPr="00595A03" w:rsidRDefault="00DA48E7" w:rsidP="00DA48E7">
      <w:pPr>
        <w:spacing w:after="0"/>
        <w:rPr>
          <w:rFonts w:asciiTheme="majorHAnsi" w:eastAsiaTheme="minorHAnsi" w:hAnsiTheme="majorHAnsi"/>
          <w:sz w:val="24"/>
          <w:szCs w:val="24"/>
        </w:rPr>
      </w:pPr>
    </w:p>
    <w:p w:rsidR="00DA48E7" w:rsidRPr="00595A03" w:rsidRDefault="00DA48E7" w:rsidP="00DA48E7">
      <w:pPr>
        <w:ind w:left="1440" w:firstLine="720"/>
        <w:jc w:val="both"/>
        <w:rPr>
          <w:rFonts w:asciiTheme="majorHAnsi" w:eastAsiaTheme="minorHAnsi" w:hAnsiTheme="majorHAnsi" w:cstheme="minorHAnsi"/>
          <w:sz w:val="24"/>
          <w:szCs w:val="24"/>
        </w:rPr>
      </w:pPr>
      <w:r w:rsidRPr="00595A03">
        <w:rPr>
          <w:rFonts w:asciiTheme="majorHAnsi" w:eastAsiaTheme="minorHAnsi" w:hAnsiTheme="majorHAnsi" w:cstheme="minorHAnsi"/>
          <w:b/>
          <w:sz w:val="24"/>
          <w:szCs w:val="24"/>
        </w:rPr>
        <w:t xml:space="preserve">Resolved, </w:t>
      </w:r>
      <w:r w:rsidRPr="00595A03">
        <w:rPr>
          <w:rFonts w:asciiTheme="majorHAnsi" w:eastAsiaTheme="minorHAnsi" w:hAnsiTheme="majorHAnsi" w:cstheme="minorHAnsi"/>
          <w:sz w:val="24"/>
          <w:szCs w:val="24"/>
        </w:rPr>
        <w:t xml:space="preserve">that the Board of Trustees of the Village of Dryden hereby approves the 2019/2020 Agreement with the Town of Dryden for Code and Zone Enforcement in the amount of $30,000.00. </w:t>
      </w:r>
    </w:p>
    <w:p w:rsidR="00DA48E7" w:rsidRPr="00595A03" w:rsidRDefault="00DA48E7" w:rsidP="00DA48E7">
      <w:pPr>
        <w:spacing w:before="240" w:after="0" w:line="240" w:lineRule="auto"/>
        <w:rPr>
          <w:rFonts w:asciiTheme="majorHAnsi" w:hAnsiTheme="majorHAnsi"/>
          <w:b/>
          <w:sz w:val="24"/>
          <w:szCs w:val="24"/>
          <w:u w:val="single"/>
        </w:rPr>
      </w:pPr>
      <w:r w:rsidRPr="00595A03">
        <w:rPr>
          <w:rFonts w:asciiTheme="majorHAnsi" w:hAnsiTheme="majorHAnsi"/>
          <w:b/>
          <w:sz w:val="24"/>
          <w:szCs w:val="24"/>
          <w:u w:val="single"/>
        </w:rPr>
        <w:t>Discuss and possibly approve Contract for Family and Children’s Services:</w:t>
      </w:r>
    </w:p>
    <w:p w:rsidR="00595A03" w:rsidRDefault="00595A03" w:rsidP="00DA48E7">
      <w:pPr>
        <w:spacing w:after="0" w:line="240" w:lineRule="auto"/>
        <w:jc w:val="both"/>
        <w:rPr>
          <w:rFonts w:asciiTheme="majorHAnsi" w:hAnsiTheme="majorHAnsi"/>
          <w:sz w:val="24"/>
          <w:szCs w:val="24"/>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Wakeman and seconded by Trustee Converse the following was passed Vote Murphy- Aye, Converse-Aye, Dickinson-Aye, Fisher-Aye, Wakeman-Aye</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5.15.4-2019</w:t>
      </w:r>
    </w:p>
    <w:p w:rsidR="00DA48E7" w:rsidRPr="00595A03" w:rsidRDefault="007B7616"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Pr>
          <w:rFonts w:asciiTheme="majorHAnsi" w:eastAsiaTheme="minorHAnsi" w:hAnsiTheme="majorHAnsi"/>
          <w:sz w:val="24"/>
          <w:szCs w:val="24"/>
          <w:u w:val="single"/>
        </w:rPr>
        <w:t>Contract</w:t>
      </w:r>
      <w:r w:rsidRPr="00595A03">
        <w:rPr>
          <w:rFonts w:asciiTheme="majorHAnsi" w:eastAsiaTheme="minorHAnsi" w:hAnsiTheme="majorHAnsi"/>
          <w:sz w:val="24"/>
          <w:szCs w:val="24"/>
          <w:u w:val="single"/>
        </w:rPr>
        <w:t xml:space="preserve"> with</w:t>
      </w:r>
      <w:r w:rsidR="00DA48E7" w:rsidRPr="00595A03">
        <w:rPr>
          <w:rFonts w:asciiTheme="majorHAnsi" w:eastAsiaTheme="minorHAnsi" w:hAnsiTheme="majorHAnsi"/>
          <w:sz w:val="24"/>
          <w:szCs w:val="24"/>
          <w:u w:val="single"/>
        </w:rPr>
        <w:t xml:space="preserve"> Family and Children’s Services</w:t>
      </w:r>
    </w:p>
    <w:p w:rsidR="00DA48E7" w:rsidRPr="00595A03" w:rsidRDefault="00DA48E7" w:rsidP="00DA48E7">
      <w:pPr>
        <w:spacing w:after="0"/>
        <w:jc w:val="center"/>
        <w:rPr>
          <w:rFonts w:asciiTheme="majorHAnsi" w:eastAsiaTheme="minorHAnsi" w:hAnsiTheme="majorHAnsi"/>
          <w:sz w:val="24"/>
          <w:szCs w:val="24"/>
          <w:u w:val="single"/>
        </w:rPr>
      </w:pPr>
    </w:p>
    <w:p w:rsidR="00DA48E7" w:rsidRPr="00595A03" w:rsidRDefault="00DA48E7" w:rsidP="00DA48E7">
      <w:pPr>
        <w:spacing w:after="0" w:line="240" w:lineRule="auto"/>
        <w:ind w:left="1440" w:firstLine="720"/>
        <w:jc w:val="both"/>
        <w:rPr>
          <w:rFonts w:asciiTheme="majorHAnsi" w:eastAsiaTheme="minorHAnsi" w:hAnsiTheme="majorHAnsi" w:cstheme="minorHAnsi"/>
          <w:sz w:val="24"/>
          <w:szCs w:val="24"/>
        </w:rPr>
      </w:pPr>
      <w:r w:rsidRPr="00595A03">
        <w:rPr>
          <w:rFonts w:asciiTheme="majorHAnsi" w:eastAsiaTheme="minorHAnsi" w:hAnsiTheme="majorHAnsi" w:cstheme="minorHAnsi"/>
          <w:b/>
          <w:sz w:val="24"/>
          <w:szCs w:val="24"/>
        </w:rPr>
        <w:t xml:space="preserve">Resolved, </w:t>
      </w:r>
      <w:r w:rsidRPr="00595A03">
        <w:rPr>
          <w:rFonts w:asciiTheme="majorHAnsi" w:eastAsiaTheme="minorHAnsi" w:hAnsiTheme="majorHAnsi" w:cstheme="minorHAnsi"/>
          <w:sz w:val="24"/>
          <w:szCs w:val="24"/>
        </w:rPr>
        <w:t>that the Board of Trustees of the Village of Dryden hereby approves the 2019/2020 Contract with Family and Children’s Services for Employee’s Assistance Program in the amount of $305.71.</w:t>
      </w:r>
    </w:p>
    <w:p w:rsidR="00595A03" w:rsidRDefault="00595A03" w:rsidP="00DA48E7">
      <w:pPr>
        <w:spacing w:after="0" w:line="240" w:lineRule="auto"/>
        <w:jc w:val="both"/>
        <w:rPr>
          <w:rFonts w:asciiTheme="majorHAnsi" w:eastAsiaTheme="minorHAnsi" w:hAnsiTheme="majorHAnsi"/>
          <w:b/>
          <w:sz w:val="24"/>
          <w:szCs w:val="24"/>
          <w:u w:val="single"/>
        </w:rPr>
      </w:pPr>
    </w:p>
    <w:p w:rsidR="00DA48E7" w:rsidRPr="00595A03" w:rsidRDefault="00DA48E7" w:rsidP="00DA48E7">
      <w:pPr>
        <w:spacing w:after="0" w:line="240" w:lineRule="auto"/>
        <w:jc w:val="both"/>
        <w:rPr>
          <w:rFonts w:asciiTheme="majorHAnsi" w:eastAsiaTheme="minorHAnsi" w:hAnsiTheme="majorHAnsi"/>
          <w:b/>
          <w:sz w:val="24"/>
          <w:szCs w:val="24"/>
          <w:u w:val="single"/>
        </w:rPr>
      </w:pPr>
      <w:r w:rsidRPr="00595A03">
        <w:rPr>
          <w:rFonts w:asciiTheme="majorHAnsi" w:eastAsiaTheme="minorHAnsi" w:hAnsiTheme="majorHAnsi"/>
          <w:b/>
          <w:sz w:val="24"/>
          <w:szCs w:val="24"/>
          <w:u w:val="single"/>
        </w:rPr>
        <w:t>Review and approve Contract Amendment No. 1 for Municipal Solutions:</w:t>
      </w:r>
    </w:p>
    <w:p w:rsidR="00DA48E7" w:rsidRPr="00595A03" w:rsidRDefault="00DA48E7" w:rsidP="00DA48E7">
      <w:pPr>
        <w:spacing w:after="0" w:line="240" w:lineRule="auto"/>
        <w:ind w:left="2160" w:firstLine="720"/>
        <w:rPr>
          <w:rFonts w:asciiTheme="majorHAnsi" w:eastAsiaTheme="minorHAnsi" w:hAnsiTheme="majorHAnsi"/>
          <w:b/>
          <w:sz w:val="24"/>
          <w:szCs w:val="24"/>
          <w:u w:val="single"/>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Wakeman and seconded by Trustee Fisher the following was passed Vote Murphy- Aye, Converse-Aye, Dickinson-Aye, Fisher-Aye, Wakeman-Aye</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5.15.5-2019</w:t>
      </w: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sidR="007B7616" w:rsidRPr="00595A03">
        <w:rPr>
          <w:rFonts w:asciiTheme="majorHAnsi" w:eastAsiaTheme="minorHAnsi" w:hAnsiTheme="majorHAnsi"/>
          <w:sz w:val="24"/>
          <w:szCs w:val="24"/>
          <w:u w:val="single"/>
        </w:rPr>
        <w:t>Contract Amendment</w:t>
      </w:r>
      <w:r w:rsidRPr="00595A03">
        <w:rPr>
          <w:rFonts w:asciiTheme="majorHAnsi" w:eastAsiaTheme="minorHAnsi" w:hAnsiTheme="majorHAnsi"/>
          <w:sz w:val="24"/>
          <w:szCs w:val="24"/>
          <w:u w:val="single"/>
        </w:rPr>
        <w:t xml:space="preserve"> No. 1 for Municipal Solutions</w:t>
      </w:r>
    </w:p>
    <w:p w:rsidR="00DA48E7" w:rsidRPr="00595A03" w:rsidRDefault="00DA48E7" w:rsidP="00DA48E7">
      <w:pPr>
        <w:spacing w:after="0"/>
        <w:jc w:val="center"/>
        <w:rPr>
          <w:rFonts w:asciiTheme="majorHAnsi" w:eastAsiaTheme="minorHAnsi" w:hAnsiTheme="majorHAnsi"/>
          <w:sz w:val="24"/>
          <w:szCs w:val="24"/>
          <w:u w:val="single"/>
        </w:rPr>
      </w:pPr>
    </w:p>
    <w:p w:rsidR="00DA48E7" w:rsidRPr="00595A03" w:rsidRDefault="00DA48E7" w:rsidP="00DA48E7">
      <w:pPr>
        <w:spacing w:after="0" w:line="240" w:lineRule="auto"/>
        <w:ind w:left="1440" w:hanging="720"/>
        <w:rPr>
          <w:rFonts w:asciiTheme="majorHAnsi" w:eastAsiaTheme="minorHAnsi" w:hAnsiTheme="majorHAnsi" w:cstheme="minorHAnsi"/>
          <w:sz w:val="24"/>
          <w:szCs w:val="24"/>
        </w:rPr>
      </w:pPr>
      <w:r w:rsidRPr="00595A03">
        <w:rPr>
          <w:rFonts w:asciiTheme="majorHAnsi" w:eastAsiaTheme="minorHAnsi" w:hAnsiTheme="majorHAnsi" w:cstheme="minorHAnsi"/>
          <w:b/>
          <w:sz w:val="24"/>
          <w:szCs w:val="24"/>
        </w:rPr>
        <w:t xml:space="preserve">                           Resolved, </w:t>
      </w:r>
      <w:r w:rsidRPr="00595A03">
        <w:rPr>
          <w:rFonts w:asciiTheme="majorHAnsi" w:eastAsiaTheme="minorHAnsi" w:hAnsiTheme="majorHAnsi" w:cstheme="minorHAnsi"/>
          <w:sz w:val="24"/>
          <w:szCs w:val="24"/>
        </w:rPr>
        <w:t xml:space="preserve">that the Board of Trustees of the Village of Dryden hereby approves Amendment No. 1 with Municipal Solutions (no change to Contract amount)as follows: </w:t>
      </w:r>
    </w:p>
    <w:p w:rsidR="006C75C4" w:rsidRPr="00595A03" w:rsidRDefault="006C75C4" w:rsidP="00DA48E7">
      <w:pPr>
        <w:spacing w:after="0" w:line="240" w:lineRule="auto"/>
        <w:ind w:left="1440" w:hanging="720"/>
        <w:rPr>
          <w:rFonts w:asciiTheme="majorHAnsi" w:eastAsiaTheme="minorHAnsi" w:hAnsiTheme="majorHAnsi" w:cstheme="minorHAnsi"/>
          <w:sz w:val="24"/>
          <w:szCs w:val="24"/>
        </w:rPr>
      </w:pPr>
    </w:p>
    <w:p w:rsidR="006C75C4" w:rsidRPr="00595A03" w:rsidRDefault="006C75C4" w:rsidP="006C75C4">
      <w:pPr>
        <w:numPr>
          <w:ilvl w:val="0"/>
          <w:numId w:val="2"/>
        </w:numPr>
        <w:spacing w:after="0" w:line="240" w:lineRule="auto"/>
        <w:contextualSpacing/>
        <w:rPr>
          <w:rFonts w:asciiTheme="majorHAnsi" w:eastAsiaTheme="minorHAnsi" w:hAnsiTheme="majorHAnsi" w:cstheme="minorHAnsi"/>
          <w:sz w:val="24"/>
          <w:szCs w:val="24"/>
        </w:rPr>
      </w:pPr>
      <w:r w:rsidRPr="00595A03">
        <w:rPr>
          <w:rFonts w:asciiTheme="majorHAnsi" w:eastAsiaTheme="minorHAnsi" w:hAnsiTheme="majorHAnsi" w:cstheme="minorHAnsi"/>
          <w:sz w:val="24"/>
          <w:szCs w:val="24"/>
        </w:rPr>
        <w:t>Combine Administration and Reporting with General Financial Services</w:t>
      </w:r>
    </w:p>
    <w:p w:rsidR="006C75C4" w:rsidRPr="00595A03" w:rsidRDefault="006C75C4" w:rsidP="006C75C4">
      <w:pPr>
        <w:numPr>
          <w:ilvl w:val="0"/>
          <w:numId w:val="2"/>
        </w:numPr>
        <w:spacing w:after="0" w:line="240" w:lineRule="auto"/>
        <w:contextualSpacing/>
        <w:rPr>
          <w:rFonts w:asciiTheme="majorHAnsi" w:eastAsiaTheme="minorHAnsi" w:hAnsiTheme="majorHAnsi" w:cstheme="minorHAnsi"/>
          <w:sz w:val="24"/>
          <w:szCs w:val="24"/>
        </w:rPr>
      </w:pPr>
      <w:r w:rsidRPr="00595A03">
        <w:rPr>
          <w:rFonts w:asciiTheme="majorHAnsi" w:eastAsiaTheme="minorHAnsi" w:hAnsiTheme="majorHAnsi" w:cstheme="minorHAnsi"/>
          <w:sz w:val="24"/>
          <w:szCs w:val="24"/>
        </w:rPr>
        <w:t>Hourly rate updated to $135.</w:t>
      </w:r>
    </w:p>
    <w:p w:rsidR="00DA48E7" w:rsidRPr="00595A03" w:rsidRDefault="00DA48E7" w:rsidP="00DA48E7">
      <w:pPr>
        <w:spacing w:before="240" w:after="0" w:line="240" w:lineRule="auto"/>
        <w:rPr>
          <w:rFonts w:asciiTheme="majorHAnsi" w:hAnsiTheme="majorHAnsi"/>
          <w:sz w:val="24"/>
          <w:szCs w:val="24"/>
          <w:u w:val="single"/>
        </w:rPr>
      </w:pPr>
      <w:r w:rsidRPr="00595A03">
        <w:rPr>
          <w:rFonts w:asciiTheme="majorHAnsi" w:hAnsiTheme="majorHAnsi"/>
          <w:b/>
          <w:sz w:val="24"/>
          <w:szCs w:val="24"/>
          <w:u w:val="single"/>
        </w:rPr>
        <w:t xml:space="preserve">Approve Minutes from April 11, </w:t>
      </w:r>
      <w:r w:rsidR="007B7616" w:rsidRPr="00595A03">
        <w:rPr>
          <w:rFonts w:asciiTheme="majorHAnsi" w:hAnsiTheme="majorHAnsi"/>
          <w:b/>
          <w:sz w:val="24"/>
          <w:szCs w:val="24"/>
          <w:u w:val="single"/>
        </w:rPr>
        <w:t>2019</w:t>
      </w:r>
      <w:r w:rsidR="007B7616" w:rsidRPr="00595A03">
        <w:rPr>
          <w:rFonts w:asciiTheme="majorHAnsi" w:hAnsiTheme="majorHAnsi"/>
          <w:sz w:val="24"/>
          <w:szCs w:val="24"/>
          <w:u w:val="single"/>
          <w:vertAlign w:val="superscript"/>
        </w:rPr>
        <w:t>:</w:t>
      </w:r>
    </w:p>
    <w:p w:rsidR="00595A03" w:rsidRDefault="00595A03" w:rsidP="00DA48E7">
      <w:pPr>
        <w:spacing w:after="0" w:line="240" w:lineRule="auto"/>
        <w:jc w:val="both"/>
        <w:rPr>
          <w:rFonts w:asciiTheme="majorHAnsi" w:hAnsiTheme="majorHAnsi"/>
          <w:sz w:val="24"/>
          <w:szCs w:val="24"/>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Wakeman and seconded by Trustee </w:t>
      </w:r>
      <w:r w:rsidR="006C75C4" w:rsidRPr="00595A03">
        <w:rPr>
          <w:rFonts w:asciiTheme="majorHAnsi" w:hAnsiTheme="majorHAnsi"/>
          <w:sz w:val="24"/>
          <w:szCs w:val="24"/>
        </w:rPr>
        <w:t xml:space="preserve">Dickinson </w:t>
      </w:r>
      <w:r w:rsidRPr="00595A03">
        <w:rPr>
          <w:rFonts w:asciiTheme="majorHAnsi" w:hAnsiTheme="majorHAnsi"/>
          <w:sz w:val="24"/>
          <w:szCs w:val="24"/>
        </w:rPr>
        <w:t>the following was passed Vote Murphy- Aye, Converse-Aye, Dickinson-Aye, Fisher-A</w:t>
      </w:r>
      <w:r w:rsidR="006C75C4" w:rsidRPr="00595A03">
        <w:rPr>
          <w:rFonts w:asciiTheme="majorHAnsi" w:hAnsiTheme="majorHAnsi"/>
          <w:sz w:val="24"/>
          <w:szCs w:val="24"/>
        </w:rPr>
        <w:t>bstain</w:t>
      </w:r>
      <w:r w:rsidRPr="00595A03">
        <w:rPr>
          <w:rFonts w:asciiTheme="majorHAnsi" w:hAnsiTheme="majorHAnsi"/>
          <w:sz w:val="24"/>
          <w:szCs w:val="24"/>
        </w:rPr>
        <w:t>, Wakeman-Aye</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5.15.6-2019</w:t>
      </w: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lastRenderedPageBreak/>
        <w:t xml:space="preserve">Approve </w:t>
      </w:r>
      <w:r w:rsidR="006C75C4" w:rsidRPr="00595A03">
        <w:rPr>
          <w:rFonts w:asciiTheme="majorHAnsi" w:eastAsiaTheme="minorHAnsi" w:hAnsiTheme="majorHAnsi"/>
          <w:sz w:val="24"/>
          <w:szCs w:val="24"/>
          <w:u w:val="single"/>
        </w:rPr>
        <w:t>Minutes from April 11, 2019</w:t>
      </w:r>
    </w:p>
    <w:p w:rsidR="00DA48E7" w:rsidRPr="00595A03" w:rsidRDefault="00DA48E7" w:rsidP="00DA48E7">
      <w:pPr>
        <w:spacing w:after="0"/>
        <w:jc w:val="center"/>
        <w:rPr>
          <w:rFonts w:asciiTheme="majorHAnsi" w:eastAsiaTheme="minorHAnsi" w:hAnsiTheme="majorHAnsi"/>
          <w:sz w:val="24"/>
          <w:szCs w:val="24"/>
          <w:u w:val="single"/>
        </w:rPr>
      </w:pPr>
    </w:p>
    <w:p w:rsidR="006C75C4" w:rsidRPr="00595A03" w:rsidRDefault="006C75C4" w:rsidP="006C75C4">
      <w:pPr>
        <w:spacing w:after="0" w:line="240" w:lineRule="auto"/>
        <w:ind w:left="1440" w:firstLine="720"/>
        <w:jc w:val="both"/>
        <w:rPr>
          <w:rFonts w:asciiTheme="majorHAnsi" w:eastAsiaTheme="minorHAnsi" w:hAnsiTheme="majorHAnsi" w:cstheme="minorHAnsi"/>
          <w:sz w:val="24"/>
          <w:szCs w:val="24"/>
        </w:rPr>
      </w:pPr>
      <w:r w:rsidRPr="00595A03">
        <w:rPr>
          <w:rFonts w:asciiTheme="majorHAnsi" w:eastAsiaTheme="minorHAnsi" w:hAnsiTheme="majorHAnsi" w:cstheme="minorHAnsi"/>
          <w:b/>
          <w:sz w:val="24"/>
          <w:szCs w:val="24"/>
        </w:rPr>
        <w:t xml:space="preserve">Resolved, </w:t>
      </w:r>
      <w:r w:rsidRPr="00595A03">
        <w:rPr>
          <w:rFonts w:asciiTheme="majorHAnsi" w:eastAsiaTheme="minorHAnsi" w:hAnsiTheme="majorHAnsi" w:cstheme="minorHAnsi"/>
          <w:sz w:val="24"/>
          <w:szCs w:val="24"/>
        </w:rPr>
        <w:t>that the Board of Trustees of the Village of Dryden hereby approves the Minutes from the Board meeting on April 11, 2019</w:t>
      </w:r>
    </w:p>
    <w:p w:rsidR="006C75C4" w:rsidRDefault="006C75C4" w:rsidP="006C75C4">
      <w:pPr>
        <w:spacing w:before="240" w:after="0" w:line="240" w:lineRule="auto"/>
        <w:rPr>
          <w:rFonts w:asciiTheme="majorHAnsi" w:hAnsiTheme="majorHAnsi"/>
          <w:sz w:val="24"/>
          <w:szCs w:val="24"/>
          <w:u w:val="single"/>
        </w:rPr>
      </w:pPr>
      <w:r w:rsidRPr="00595A03">
        <w:rPr>
          <w:rFonts w:asciiTheme="majorHAnsi" w:hAnsiTheme="majorHAnsi"/>
          <w:b/>
          <w:sz w:val="24"/>
          <w:szCs w:val="24"/>
          <w:u w:val="single"/>
        </w:rPr>
        <w:t>Approve Minutes from April 18, 2019</w:t>
      </w:r>
      <w:r w:rsidRPr="00595A03">
        <w:rPr>
          <w:rFonts w:asciiTheme="majorHAnsi" w:hAnsiTheme="majorHAnsi"/>
          <w:sz w:val="24"/>
          <w:szCs w:val="24"/>
          <w:u w:val="single"/>
        </w:rPr>
        <w:t>:</w:t>
      </w:r>
    </w:p>
    <w:p w:rsidR="00595A03" w:rsidRDefault="00595A03" w:rsidP="006C75C4">
      <w:pPr>
        <w:spacing w:after="0" w:line="240" w:lineRule="auto"/>
        <w:jc w:val="both"/>
        <w:rPr>
          <w:rFonts w:asciiTheme="majorHAnsi" w:hAnsiTheme="majorHAnsi"/>
          <w:sz w:val="24"/>
          <w:szCs w:val="24"/>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Wakeman and seconded by Trustee Converse the following was passed Vote Murphy- Aye, Converse-Aye, Dickinson-Aye, Fisher-Abstain, Wakeman-Aye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5.15.7-2019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Approve Minutes from April 18, 2019</w:t>
      </w:r>
    </w:p>
    <w:p w:rsidR="006C75C4" w:rsidRPr="00595A03" w:rsidRDefault="006C75C4" w:rsidP="006C75C4">
      <w:pPr>
        <w:spacing w:after="0"/>
        <w:jc w:val="center"/>
        <w:rPr>
          <w:rFonts w:asciiTheme="majorHAnsi" w:eastAsiaTheme="minorHAnsi" w:hAnsiTheme="majorHAnsi"/>
          <w:sz w:val="24"/>
          <w:szCs w:val="24"/>
          <w:u w:val="single"/>
        </w:rPr>
      </w:pPr>
    </w:p>
    <w:p w:rsidR="006C75C4" w:rsidRPr="00595A03" w:rsidRDefault="006C75C4" w:rsidP="006C75C4">
      <w:pPr>
        <w:spacing w:after="0" w:line="240" w:lineRule="auto"/>
        <w:ind w:left="1440" w:firstLine="720"/>
        <w:jc w:val="both"/>
        <w:rPr>
          <w:rFonts w:asciiTheme="majorHAnsi" w:eastAsiaTheme="minorHAnsi" w:hAnsiTheme="majorHAnsi" w:cstheme="minorHAnsi"/>
          <w:sz w:val="24"/>
          <w:szCs w:val="24"/>
        </w:rPr>
      </w:pPr>
      <w:r w:rsidRPr="00595A03">
        <w:rPr>
          <w:rFonts w:asciiTheme="majorHAnsi" w:eastAsiaTheme="minorHAnsi" w:hAnsiTheme="majorHAnsi" w:cstheme="minorHAnsi"/>
          <w:b/>
          <w:sz w:val="24"/>
          <w:szCs w:val="24"/>
        </w:rPr>
        <w:t xml:space="preserve">Resolved, </w:t>
      </w:r>
      <w:r w:rsidRPr="00595A03">
        <w:rPr>
          <w:rFonts w:asciiTheme="majorHAnsi" w:eastAsiaTheme="minorHAnsi" w:hAnsiTheme="majorHAnsi" w:cstheme="minorHAnsi"/>
          <w:sz w:val="24"/>
          <w:szCs w:val="24"/>
        </w:rPr>
        <w:t>that the Board of Trustees of the Village of Dryden hereby approves the Minutes from the Special Board  meeting on April 18, 2019</w:t>
      </w:r>
    </w:p>
    <w:p w:rsidR="006C75C4" w:rsidRPr="00595A03" w:rsidRDefault="006C75C4" w:rsidP="006C75C4">
      <w:pPr>
        <w:spacing w:after="0" w:line="240" w:lineRule="auto"/>
        <w:ind w:left="720"/>
        <w:jc w:val="both"/>
        <w:rPr>
          <w:rFonts w:asciiTheme="majorHAnsi" w:eastAsiaTheme="minorHAnsi" w:hAnsiTheme="majorHAnsi" w:cstheme="minorHAnsi"/>
          <w:sz w:val="24"/>
          <w:szCs w:val="24"/>
        </w:rPr>
      </w:pPr>
    </w:p>
    <w:p w:rsidR="006C75C4" w:rsidRPr="00595A03" w:rsidRDefault="006C75C4" w:rsidP="006C75C4">
      <w:pPr>
        <w:spacing w:after="0" w:line="240" w:lineRule="auto"/>
        <w:rPr>
          <w:rFonts w:asciiTheme="majorHAnsi" w:hAnsiTheme="majorHAnsi"/>
          <w:b/>
          <w:sz w:val="24"/>
          <w:szCs w:val="24"/>
          <w:u w:val="single"/>
        </w:rPr>
      </w:pPr>
      <w:r w:rsidRPr="00595A03">
        <w:rPr>
          <w:rFonts w:asciiTheme="majorHAnsi" w:hAnsiTheme="majorHAnsi"/>
          <w:b/>
          <w:sz w:val="24"/>
          <w:szCs w:val="24"/>
          <w:u w:val="single"/>
        </w:rPr>
        <w:t>Approve minutes from April 25, 2019:</w:t>
      </w:r>
    </w:p>
    <w:p w:rsidR="006C75C4" w:rsidRPr="00595A03" w:rsidRDefault="006C75C4" w:rsidP="006C75C4">
      <w:pPr>
        <w:spacing w:after="0" w:line="240" w:lineRule="auto"/>
        <w:rPr>
          <w:rFonts w:asciiTheme="majorHAnsi" w:hAnsiTheme="majorHAnsi"/>
          <w:sz w:val="24"/>
          <w:szCs w:val="24"/>
          <w:u w:val="single"/>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Wakeman and seconded by Trustee Converse the following was passed Vote Murphy- Aye, Converse-Aye, Dickinson-Aye, Fisher-Abstain, Wakeman-Aye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5.15.8-2019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Approve Minutes from April 25, 2019</w:t>
      </w:r>
    </w:p>
    <w:p w:rsidR="00DA48E7" w:rsidRPr="00595A03" w:rsidRDefault="00DA48E7" w:rsidP="00DA48E7">
      <w:pPr>
        <w:rPr>
          <w:rFonts w:asciiTheme="majorHAnsi" w:eastAsiaTheme="minorHAnsi" w:hAnsiTheme="majorHAnsi" w:cstheme="minorHAnsi"/>
          <w:sz w:val="24"/>
          <w:szCs w:val="24"/>
        </w:rPr>
      </w:pPr>
    </w:p>
    <w:p w:rsidR="006C75C4" w:rsidRPr="00595A03" w:rsidRDefault="006C75C4" w:rsidP="006C75C4">
      <w:pPr>
        <w:spacing w:after="0" w:line="240" w:lineRule="auto"/>
        <w:ind w:left="1440"/>
        <w:rPr>
          <w:rFonts w:asciiTheme="majorHAnsi" w:hAnsiTheme="majorHAnsi"/>
          <w:sz w:val="24"/>
          <w:szCs w:val="24"/>
        </w:rPr>
      </w:pPr>
      <w:r w:rsidRPr="00595A03">
        <w:rPr>
          <w:rFonts w:asciiTheme="majorHAnsi" w:eastAsiaTheme="minorHAnsi" w:hAnsiTheme="majorHAnsi" w:cstheme="minorHAnsi"/>
          <w:b/>
          <w:sz w:val="24"/>
          <w:szCs w:val="24"/>
        </w:rPr>
        <w:t xml:space="preserve">            Resolved, </w:t>
      </w:r>
      <w:r w:rsidRPr="00595A03">
        <w:rPr>
          <w:rFonts w:asciiTheme="majorHAnsi" w:eastAsiaTheme="minorHAnsi" w:hAnsiTheme="majorHAnsi" w:cstheme="minorHAnsi"/>
          <w:sz w:val="24"/>
          <w:szCs w:val="24"/>
        </w:rPr>
        <w:t>that the Board of Trustees of the Village of Dryden hereby approves the Minutes from the Special Board meeting held April 25, 2019</w:t>
      </w:r>
    </w:p>
    <w:p w:rsidR="00D94698" w:rsidRPr="00595A03" w:rsidRDefault="00D94698" w:rsidP="00356418">
      <w:pPr>
        <w:spacing w:after="0" w:line="240" w:lineRule="auto"/>
        <w:rPr>
          <w:rFonts w:asciiTheme="majorHAnsi" w:hAnsiTheme="majorHAnsi"/>
          <w:sz w:val="24"/>
          <w:szCs w:val="24"/>
        </w:rPr>
      </w:pPr>
    </w:p>
    <w:p w:rsidR="006C75C4" w:rsidRPr="00595A03" w:rsidRDefault="006C75C4" w:rsidP="006C75C4">
      <w:pPr>
        <w:spacing w:after="0" w:line="240" w:lineRule="auto"/>
        <w:rPr>
          <w:rFonts w:asciiTheme="majorHAnsi" w:hAnsiTheme="majorHAnsi"/>
          <w:sz w:val="24"/>
          <w:szCs w:val="24"/>
          <w:u w:val="single"/>
        </w:rPr>
      </w:pPr>
      <w:r w:rsidRPr="00595A03">
        <w:rPr>
          <w:rFonts w:asciiTheme="majorHAnsi" w:hAnsiTheme="majorHAnsi"/>
          <w:b/>
          <w:sz w:val="24"/>
          <w:szCs w:val="24"/>
          <w:u w:val="single"/>
        </w:rPr>
        <w:t>Abstract</w:t>
      </w:r>
      <w:r w:rsidRPr="00595A03">
        <w:rPr>
          <w:rFonts w:asciiTheme="majorHAnsi" w:hAnsiTheme="majorHAnsi"/>
          <w:sz w:val="24"/>
          <w:szCs w:val="24"/>
          <w:u w:val="single"/>
        </w:rPr>
        <w:t>:</w:t>
      </w:r>
    </w:p>
    <w:p w:rsidR="006C75C4" w:rsidRPr="00595A03" w:rsidRDefault="006C75C4" w:rsidP="00356418">
      <w:pPr>
        <w:spacing w:after="0" w:line="240" w:lineRule="auto"/>
        <w:rPr>
          <w:rFonts w:asciiTheme="majorHAnsi" w:hAnsiTheme="majorHAnsi"/>
          <w:sz w:val="24"/>
          <w:szCs w:val="24"/>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Fisher and seconded by Trustee Dickinson the following was passed Vote Murphy- Aye, Converse-Aye, Dickinson-Aye, Fisher-Aye, Wakeman-Aye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5.15.9-2019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Approve Abstract dated May 15, 2019</w:t>
      </w:r>
    </w:p>
    <w:p w:rsidR="00F7160F" w:rsidRPr="00595A03" w:rsidRDefault="00F7160F" w:rsidP="00356418">
      <w:pPr>
        <w:spacing w:after="0" w:line="240" w:lineRule="auto"/>
        <w:rPr>
          <w:rFonts w:asciiTheme="majorHAnsi" w:hAnsiTheme="majorHAnsi"/>
          <w:i/>
          <w:sz w:val="24"/>
          <w:szCs w:val="24"/>
        </w:rPr>
      </w:pPr>
    </w:p>
    <w:p w:rsidR="006C75C4" w:rsidRPr="00595A03" w:rsidRDefault="006C75C4" w:rsidP="006C75C4">
      <w:pPr>
        <w:spacing w:after="0" w:line="240" w:lineRule="auto"/>
        <w:ind w:left="1440"/>
        <w:rPr>
          <w:rFonts w:asciiTheme="majorHAnsi" w:hAnsiTheme="majorHAnsi"/>
          <w:sz w:val="24"/>
          <w:szCs w:val="24"/>
        </w:rPr>
      </w:pPr>
      <w:r w:rsidRPr="00595A03">
        <w:rPr>
          <w:rFonts w:asciiTheme="majorHAnsi" w:eastAsiaTheme="minorHAnsi" w:hAnsiTheme="majorHAnsi" w:cstheme="minorHAnsi"/>
          <w:b/>
          <w:sz w:val="24"/>
          <w:szCs w:val="24"/>
        </w:rPr>
        <w:t xml:space="preserve">              Resolved, </w:t>
      </w:r>
      <w:r w:rsidRPr="00595A03">
        <w:rPr>
          <w:rFonts w:asciiTheme="majorHAnsi" w:eastAsiaTheme="minorHAnsi" w:hAnsiTheme="majorHAnsi" w:cstheme="minorHAnsi"/>
          <w:sz w:val="24"/>
          <w:szCs w:val="24"/>
        </w:rPr>
        <w:t>that the Board of Trustees of the Village of Dryden hereby approves the Abstract dated May 15, 2019 and authorizes the mayor to sign it</w:t>
      </w:r>
    </w:p>
    <w:p w:rsidR="00F7160F" w:rsidRPr="00595A03" w:rsidRDefault="00F7160F" w:rsidP="00356418">
      <w:pPr>
        <w:spacing w:after="0" w:line="240" w:lineRule="auto"/>
        <w:rPr>
          <w:rFonts w:asciiTheme="majorHAnsi" w:hAnsiTheme="majorHAnsi"/>
          <w:sz w:val="24"/>
          <w:szCs w:val="24"/>
        </w:rPr>
      </w:pPr>
    </w:p>
    <w:p w:rsidR="006C75C4" w:rsidRPr="00595A03" w:rsidRDefault="006C75C4" w:rsidP="006C75C4">
      <w:pPr>
        <w:spacing w:after="0" w:line="240" w:lineRule="auto"/>
        <w:rPr>
          <w:rFonts w:asciiTheme="majorHAnsi" w:hAnsiTheme="majorHAnsi"/>
          <w:sz w:val="24"/>
          <w:szCs w:val="24"/>
          <w:u w:val="single"/>
        </w:rPr>
      </w:pPr>
      <w:r w:rsidRPr="00595A03">
        <w:rPr>
          <w:rFonts w:asciiTheme="majorHAnsi" w:hAnsiTheme="majorHAnsi"/>
          <w:b/>
          <w:sz w:val="24"/>
          <w:szCs w:val="24"/>
          <w:u w:val="single"/>
        </w:rPr>
        <w:t>Budget Amendments/Line Item Transfer</w:t>
      </w:r>
      <w:r w:rsidRPr="00595A03">
        <w:rPr>
          <w:rFonts w:asciiTheme="majorHAnsi" w:hAnsiTheme="majorHAnsi"/>
          <w:sz w:val="24"/>
          <w:szCs w:val="24"/>
          <w:u w:val="single"/>
        </w:rPr>
        <w:t>:</w:t>
      </w:r>
    </w:p>
    <w:p w:rsidR="006C75C4" w:rsidRPr="00595A03" w:rsidRDefault="006C75C4" w:rsidP="006C75C4">
      <w:pPr>
        <w:spacing w:after="0" w:line="240" w:lineRule="auto"/>
        <w:rPr>
          <w:rFonts w:asciiTheme="majorHAnsi" w:hAnsiTheme="majorHAnsi"/>
          <w:sz w:val="24"/>
          <w:szCs w:val="24"/>
          <w:u w:val="single"/>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On a motion by Trustee Wakeman and seconded by Trustee Dickinson the following was passed Vote Murphy- Aye, Converse-Aye, Dickinson-Aye, Fisher-Aye, Wakeman-Aye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Resolution No. 5.15.10-2019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Approve Budget Amendments/Line Item Transfers</w:t>
      </w:r>
    </w:p>
    <w:p w:rsidR="00F7160F" w:rsidRPr="00595A03" w:rsidRDefault="00F7160F" w:rsidP="00356418">
      <w:pPr>
        <w:spacing w:after="0" w:line="240" w:lineRule="auto"/>
        <w:rPr>
          <w:rFonts w:asciiTheme="majorHAnsi" w:hAnsiTheme="majorHAnsi"/>
          <w:sz w:val="24"/>
          <w:szCs w:val="24"/>
        </w:rPr>
      </w:pPr>
    </w:p>
    <w:p w:rsidR="006C75C4" w:rsidRPr="00595A03" w:rsidRDefault="006C75C4" w:rsidP="006C75C4">
      <w:pPr>
        <w:spacing w:after="0" w:line="240" w:lineRule="auto"/>
        <w:ind w:left="1440"/>
        <w:rPr>
          <w:rFonts w:asciiTheme="majorHAnsi" w:hAnsiTheme="majorHAnsi"/>
          <w:sz w:val="24"/>
          <w:szCs w:val="24"/>
        </w:rPr>
      </w:pPr>
      <w:r w:rsidRPr="00595A03">
        <w:rPr>
          <w:rFonts w:asciiTheme="majorHAnsi" w:eastAsiaTheme="minorHAnsi" w:hAnsiTheme="majorHAnsi" w:cstheme="minorHAnsi"/>
          <w:b/>
          <w:sz w:val="24"/>
          <w:szCs w:val="24"/>
        </w:rPr>
        <w:lastRenderedPageBreak/>
        <w:t xml:space="preserve">               Resolved, </w:t>
      </w:r>
      <w:r w:rsidRPr="00595A03">
        <w:rPr>
          <w:rFonts w:asciiTheme="majorHAnsi" w:eastAsiaTheme="minorHAnsi" w:hAnsiTheme="majorHAnsi" w:cstheme="minorHAnsi"/>
          <w:sz w:val="24"/>
          <w:szCs w:val="24"/>
        </w:rPr>
        <w:t>that the Board of Trustees of the Village of Dryden hereby approves the Budget Amendments/Line Item Transfers submitted by Clerk / Treasurer Debra Marrotte</w:t>
      </w:r>
    </w:p>
    <w:p w:rsidR="00F7160F" w:rsidRDefault="00F7160F" w:rsidP="00356418">
      <w:pPr>
        <w:spacing w:after="0" w:line="240" w:lineRule="auto"/>
        <w:rPr>
          <w:rFonts w:ascii="Times New Roman" w:hAnsi="Times New Roman"/>
        </w:rPr>
      </w:pPr>
    </w:p>
    <w:tbl>
      <w:tblPr>
        <w:tblW w:w="10262" w:type="dxa"/>
        <w:tblInd w:w="93" w:type="dxa"/>
        <w:tblLook w:val="04A0" w:firstRow="1" w:lastRow="0" w:firstColumn="1" w:lastColumn="0" w:noHBand="0" w:noVBand="1"/>
      </w:tblPr>
      <w:tblGrid>
        <w:gridCol w:w="1840"/>
        <w:gridCol w:w="694"/>
        <w:gridCol w:w="1017"/>
        <w:gridCol w:w="1240"/>
        <w:gridCol w:w="840"/>
        <w:gridCol w:w="864"/>
        <w:gridCol w:w="787"/>
        <w:gridCol w:w="2980"/>
      </w:tblGrid>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BUDGET AMENDMENT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Acct #</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Description</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From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Difference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Reason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&lt;1&gt;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16204.01.441</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Service Contracts</w:t>
            </w:r>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1,800.00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2,833.33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1,033.33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Civic Plus (new Web design)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Revenue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1120.01.000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Sales Tax</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370,000.00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371,033.33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1,033.33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increase for anticipated Revenue increase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&lt;2&gt;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8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16204.01.400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Village Hall </w:t>
            </w:r>
            <w:proofErr w:type="spellStart"/>
            <w:r w:rsidRPr="00B83718">
              <w:rPr>
                <w:rFonts w:ascii="Century Schoolbook" w:hAnsi="Century Schoolbook" w:cs="Arial"/>
                <w:sz w:val="12"/>
                <w:szCs w:val="12"/>
              </w:rPr>
              <w:t>Contr</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2,500.00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3,020.35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520.35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to budget for actual year to date expenditures</w:t>
            </w:r>
          </w:p>
        </w:tc>
      </w:tr>
      <w:tr w:rsidR="00B83718" w:rsidRPr="00B83718" w:rsidTr="00595A03">
        <w:trPr>
          <w:trHeight w:val="285"/>
        </w:trPr>
        <w:tc>
          <w:tcPr>
            <w:tcW w:w="184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Revenue</w:t>
            </w:r>
          </w:p>
        </w:tc>
        <w:tc>
          <w:tcPr>
            <w:tcW w:w="1017"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1120.01.0000</w:t>
            </w:r>
          </w:p>
        </w:tc>
        <w:tc>
          <w:tcPr>
            <w:tcW w:w="124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Sales Tax</w:t>
            </w:r>
          </w:p>
        </w:tc>
        <w:tc>
          <w:tcPr>
            <w:tcW w:w="84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371,033.33 </w:t>
            </w:r>
          </w:p>
        </w:tc>
        <w:tc>
          <w:tcPr>
            <w:tcW w:w="864"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371,553.68 </w:t>
            </w:r>
          </w:p>
        </w:tc>
        <w:tc>
          <w:tcPr>
            <w:tcW w:w="787"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520.35 </w:t>
            </w:r>
          </w:p>
        </w:tc>
        <w:tc>
          <w:tcPr>
            <w:tcW w:w="298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to increase for anticipated Revenue increase</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&lt;3&gt;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16204.01.430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VH Building </w:t>
            </w:r>
            <w:proofErr w:type="spellStart"/>
            <w:r w:rsidRPr="00B83718">
              <w:rPr>
                <w:rFonts w:ascii="Century Schoolbook" w:hAnsi="Century Schoolbook" w:cs="Arial"/>
                <w:sz w:val="12"/>
                <w:szCs w:val="12"/>
              </w:rPr>
              <w:t>Maint</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5,000.00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11,982.41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6,982.41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to budget for Lime Energy Services</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16204.01.430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VH Building </w:t>
            </w:r>
            <w:proofErr w:type="spellStart"/>
            <w:r w:rsidRPr="00B83718">
              <w:rPr>
                <w:rFonts w:ascii="Century Schoolbook" w:hAnsi="Century Schoolbook" w:cs="Arial"/>
                <w:sz w:val="12"/>
                <w:szCs w:val="12"/>
              </w:rPr>
              <w:t>Maint</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11,982.41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15,382.41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3,400.00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to budget for </w:t>
            </w:r>
            <w:proofErr w:type="spellStart"/>
            <w:r w:rsidRPr="00B83718">
              <w:rPr>
                <w:rFonts w:ascii="Century Schoolbook" w:hAnsi="Century Schoolbook" w:cs="Arial"/>
                <w:sz w:val="12"/>
                <w:szCs w:val="12"/>
              </w:rPr>
              <w:t>Sweazey's</w:t>
            </w:r>
            <w:proofErr w:type="spellEnd"/>
            <w:r w:rsidRPr="00B83718">
              <w:rPr>
                <w:rFonts w:ascii="Century Schoolbook" w:hAnsi="Century Schoolbook" w:cs="Arial"/>
                <w:sz w:val="12"/>
                <w:szCs w:val="12"/>
              </w:rPr>
              <w:t xml:space="preserve"> Air Conditioning Repair</w:t>
            </w:r>
          </w:p>
        </w:tc>
      </w:tr>
      <w:tr w:rsidR="00B83718" w:rsidRPr="00B83718" w:rsidTr="00595A03">
        <w:trPr>
          <w:trHeight w:val="28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16204.01.430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VH Building </w:t>
            </w:r>
            <w:proofErr w:type="spellStart"/>
            <w:r w:rsidRPr="00B83718">
              <w:rPr>
                <w:rFonts w:ascii="Century Schoolbook" w:hAnsi="Century Schoolbook" w:cs="Arial"/>
                <w:sz w:val="12"/>
                <w:szCs w:val="12"/>
              </w:rPr>
              <w:t>Maint</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15,382.41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16,737.25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1,354.84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to budget for Keith Hoffman-Heat Repair</w:t>
            </w:r>
          </w:p>
        </w:tc>
      </w:tr>
      <w:tr w:rsidR="00B83718" w:rsidRPr="00B83718" w:rsidTr="00595A03">
        <w:trPr>
          <w:trHeight w:val="285"/>
        </w:trPr>
        <w:tc>
          <w:tcPr>
            <w:tcW w:w="184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Revenue</w:t>
            </w:r>
          </w:p>
        </w:tc>
        <w:tc>
          <w:tcPr>
            <w:tcW w:w="1017"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1120.01.000</w:t>
            </w:r>
          </w:p>
        </w:tc>
        <w:tc>
          <w:tcPr>
            <w:tcW w:w="124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Sales Tax</w:t>
            </w:r>
          </w:p>
        </w:tc>
        <w:tc>
          <w:tcPr>
            <w:tcW w:w="84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371,553.68 </w:t>
            </w:r>
          </w:p>
        </w:tc>
        <w:tc>
          <w:tcPr>
            <w:tcW w:w="864"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383,290.93 </w:t>
            </w:r>
          </w:p>
        </w:tc>
        <w:tc>
          <w:tcPr>
            <w:tcW w:w="787"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11,737.25 </w:t>
            </w:r>
          </w:p>
        </w:tc>
        <w:tc>
          <w:tcPr>
            <w:tcW w:w="2980" w:type="dxa"/>
            <w:tcBorders>
              <w:top w:val="double" w:sz="6" w:space="0" w:color="auto"/>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gramStart"/>
            <w:r w:rsidRPr="00B83718">
              <w:rPr>
                <w:rFonts w:ascii="Century Schoolbook" w:hAnsi="Century Schoolbook" w:cs="Arial"/>
                <w:sz w:val="12"/>
                <w:szCs w:val="12"/>
              </w:rPr>
              <w:t>to</w:t>
            </w:r>
            <w:proofErr w:type="gramEnd"/>
            <w:r w:rsidRPr="00B83718">
              <w:rPr>
                <w:rFonts w:ascii="Century Schoolbook" w:hAnsi="Century Schoolbook" w:cs="Arial"/>
                <w:sz w:val="12"/>
                <w:szCs w:val="12"/>
              </w:rPr>
              <w:t xml:space="preserve"> cover overage in Village Hall Building </w:t>
            </w:r>
            <w:proofErr w:type="spellStart"/>
            <w:r w:rsidRPr="00B83718">
              <w:rPr>
                <w:rFonts w:ascii="Century Schoolbook" w:hAnsi="Century Schoolbook" w:cs="Arial"/>
                <w:sz w:val="12"/>
                <w:szCs w:val="12"/>
              </w:rPr>
              <w:t>Maint</w:t>
            </w:r>
            <w:proofErr w:type="spellEnd"/>
            <w:r w:rsidRPr="00B83718">
              <w:rPr>
                <w:rFonts w:ascii="Century Schoolbook" w:hAnsi="Century Schoolbook" w:cs="Arial"/>
                <w:sz w:val="12"/>
                <w:szCs w:val="12"/>
              </w:rPr>
              <w:t>.</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000000" w:fill="D9D9D9"/>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LINE ITEM TRANSFERS</w:t>
            </w:r>
          </w:p>
        </w:tc>
        <w:tc>
          <w:tcPr>
            <w:tcW w:w="694" w:type="dxa"/>
            <w:tcBorders>
              <w:top w:val="nil"/>
              <w:left w:val="nil"/>
              <w:bottom w:val="nil"/>
              <w:right w:val="nil"/>
            </w:tcBorders>
            <w:shd w:val="clear" w:color="000000" w:fill="D9D9D9"/>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Acct #</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Description</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From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Difference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Reason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General Fund</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&lt;1&gt;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14501.01.100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P.S. Elections</w:t>
            </w:r>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500.00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620.00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120.00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actual expenditures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14504.01.400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P.S. Contractual</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840.00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720.00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(120.00)</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overage in P.S. Elections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&lt;2&gt;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31201.01.140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Police P/T Per </w:t>
            </w:r>
            <w:proofErr w:type="spellStart"/>
            <w:r w:rsidRPr="00B83718">
              <w:rPr>
                <w:rFonts w:ascii="Century Schoolbook" w:hAnsi="Century Schoolbook" w:cs="Arial"/>
                <w:sz w:val="12"/>
                <w:szCs w:val="12"/>
              </w:rPr>
              <w:t>Serv</w:t>
            </w:r>
            <w:proofErr w:type="spellEnd"/>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80,360.00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90,000.00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9,640.00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anticipated overage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31201.01.100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Police F/T Per </w:t>
            </w:r>
            <w:proofErr w:type="spellStart"/>
            <w:r w:rsidRPr="00B83718">
              <w:rPr>
                <w:rFonts w:ascii="Century Schoolbook" w:hAnsi="Century Schoolbook" w:cs="Arial"/>
                <w:sz w:val="12"/>
                <w:szCs w:val="12"/>
              </w:rPr>
              <w:t>Serv</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259,147.33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249,507.33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(9,640.00)</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anticipated overage in P/T Per </w:t>
            </w:r>
            <w:proofErr w:type="spellStart"/>
            <w:r w:rsidRPr="00B83718">
              <w:rPr>
                <w:rFonts w:ascii="Century Schoolbook" w:hAnsi="Century Schoolbook" w:cs="Arial"/>
                <w:sz w:val="12"/>
                <w:szCs w:val="12"/>
              </w:rPr>
              <w:t>Serv</w:t>
            </w:r>
            <w:proofErr w:type="spellEnd"/>
            <w:r w:rsidRPr="00B83718">
              <w:rPr>
                <w:rFonts w:ascii="Century Schoolbook" w:hAnsi="Century Schoolbook" w:cs="Arial"/>
                <w:sz w:val="12"/>
                <w:szCs w:val="12"/>
              </w:rPr>
              <w:t xml:space="preserve">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&lt;3&gt;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51101.01.100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Streets Per </w:t>
            </w:r>
            <w:proofErr w:type="spellStart"/>
            <w:r w:rsidRPr="00B83718">
              <w:rPr>
                <w:rFonts w:ascii="Century Schoolbook" w:hAnsi="Century Schoolbook" w:cs="Arial"/>
                <w:sz w:val="12"/>
                <w:szCs w:val="12"/>
              </w:rPr>
              <w:t>Serv</w:t>
            </w:r>
            <w:proofErr w:type="spellEnd"/>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129,000.00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135,151.99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6,151.99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actual year to date expenditures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51104.01.400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Streets Contractual</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124,000.00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117,848.01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(6,151.99)</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w:t>
            </w:r>
            <w:proofErr w:type="gramStart"/>
            <w:r w:rsidRPr="00B83718">
              <w:rPr>
                <w:rFonts w:ascii="Century Schoolbook" w:hAnsi="Century Schoolbook" w:cs="Arial"/>
                <w:sz w:val="12"/>
                <w:szCs w:val="12"/>
              </w:rPr>
              <w:t>to</w:t>
            </w:r>
            <w:proofErr w:type="gramEnd"/>
            <w:r w:rsidRPr="00B83718">
              <w:rPr>
                <w:rFonts w:ascii="Century Schoolbook" w:hAnsi="Century Schoolbook" w:cs="Arial"/>
                <w:sz w:val="12"/>
                <w:szCs w:val="12"/>
              </w:rPr>
              <w:t xml:space="preserve"> cover overage in streets personal </w:t>
            </w:r>
            <w:proofErr w:type="spellStart"/>
            <w:r w:rsidRPr="00B83718">
              <w:rPr>
                <w:rFonts w:ascii="Century Schoolbook" w:hAnsi="Century Schoolbook" w:cs="Arial"/>
                <w:sz w:val="12"/>
                <w:szCs w:val="12"/>
              </w:rPr>
              <w:t>svcs</w:t>
            </w:r>
            <w:proofErr w:type="spellEnd"/>
            <w:r w:rsidRPr="00B83718">
              <w:rPr>
                <w:rFonts w:ascii="Century Schoolbook" w:hAnsi="Century Schoolbook" w:cs="Arial"/>
                <w:sz w:val="12"/>
                <w:szCs w:val="12"/>
              </w:rPr>
              <w:t xml:space="preserve">.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000000" w:fill="D9D9D9"/>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LINE ITEM TRANSFERS</w:t>
            </w:r>
          </w:p>
        </w:tc>
        <w:tc>
          <w:tcPr>
            <w:tcW w:w="694" w:type="dxa"/>
            <w:tcBorders>
              <w:top w:val="nil"/>
              <w:left w:val="nil"/>
              <w:bottom w:val="nil"/>
              <w:right w:val="nil"/>
            </w:tcBorders>
            <w:shd w:val="clear" w:color="000000" w:fill="D9D9D9"/>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Acct #</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Description</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From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Difference </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Reason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General Fund (continued)</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t>&lt;4&gt;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51424.01.400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Snow Removal (Salt)</w:t>
            </w:r>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22,000.00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28,042.67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6,042.67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actual expenditures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511014.01.445</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Storm Drains</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3,500.00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(3,500.00)</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help cover overage in Salt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51104.01.400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Streets</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117,848.01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115,305.34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(2,542.67)</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help cover overage in Salt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&lt;5&gt;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84104.01.400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History House</w:t>
            </w:r>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1,500.00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1,500.00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cost of brick work to history house pillars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87454.01.400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Flood &amp; Erosion</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5,000.00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3,500.00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(1,500.00)</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cost of brick work to history house pillars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&lt;6&gt;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85604.01.400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Shade Trees</w:t>
            </w:r>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7,500.00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7,933.88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433.88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increased to cover cutting of </w:t>
            </w:r>
            <w:proofErr w:type="spellStart"/>
            <w:r w:rsidRPr="00B83718">
              <w:rPr>
                <w:rFonts w:ascii="Century Schoolbook" w:hAnsi="Century Schoolbook" w:cs="Arial"/>
                <w:sz w:val="12"/>
                <w:szCs w:val="12"/>
              </w:rPr>
              <w:t>addt'l</w:t>
            </w:r>
            <w:proofErr w:type="spellEnd"/>
            <w:r w:rsidRPr="00B83718">
              <w:rPr>
                <w:rFonts w:ascii="Century Schoolbook" w:hAnsi="Century Schoolbook" w:cs="Arial"/>
                <w:sz w:val="12"/>
                <w:szCs w:val="12"/>
              </w:rPr>
              <w:t xml:space="preserve"> trees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87454.01.400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Flood &amp; Erosion</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3,500.00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3,066.12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(433.88)</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increase for cutting of </w:t>
            </w:r>
            <w:proofErr w:type="spellStart"/>
            <w:r w:rsidRPr="00B83718">
              <w:rPr>
                <w:rFonts w:ascii="Century Schoolbook" w:hAnsi="Century Schoolbook" w:cs="Arial"/>
                <w:sz w:val="12"/>
                <w:szCs w:val="12"/>
              </w:rPr>
              <w:t>add't</w:t>
            </w:r>
            <w:proofErr w:type="spellEnd"/>
            <w:r w:rsidRPr="00B83718">
              <w:rPr>
                <w:rFonts w:ascii="Century Schoolbook" w:hAnsi="Century Schoolbook" w:cs="Arial"/>
                <w:sz w:val="12"/>
                <w:szCs w:val="12"/>
              </w:rPr>
              <w:t xml:space="preserve"> trees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&lt;7&gt;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80204.01.400</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Planning </w:t>
            </w:r>
            <w:proofErr w:type="spellStart"/>
            <w:r w:rsidRPr="00B83718">
              <w:rPr>
                <w:rFonts w:ascii="Century Schoolbook" w:hAnsi="Century Schoolbook" w:cs="Arial"/>
                <w:sz w:val="12"/>
                <w:szCs w:val="12"/>
              </w:rPr>
              <w:t>Contr</w:t>
            </w:r>
            <w:proofErr w:type="spellEnd"/>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450.00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787.72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337.72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training costs for Chairperson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80104.01.400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Zoning </w:t>
            </w:r>
            <w:proofErr w:type="spellStart"/>
            <w:r w:rsidRPr="00B83718">
              <w:rPr>
                <w:rFonts w:ascii="Century Schoolbook" w:hAnsi="Century Schoolbook" w:cs="Arial"/>
                <w:sz w:val="12"/>
                <w:szCs w:val="12"/>
              </w:rPr>
              <w:t>Contr</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25.11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(174.89)</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overage in Planning Contractual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10104.01.400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Village Board </w:t>
            </w:r>
            <w:proofErr w:type="spellStart"/>
            <w:r w:rsidRPr="00B83718">
              <w:rPr>
                <w:rFonts w:ascii="Century Schoolbook" w:hAnsi="Century Schoolbook" w:cs="Arial"/>
                <w:sz w:val="12"/>
                <w:szCs w:val="12"/>
              </w:rPr>
              <w:t>Cont</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r w:rsidRPr="00B83718">
              <w:rPr>
                <w:rFonts w:ascii="Arial" w:hAnsi="Arial" w:cs="Arial"/>
                <w:sz w:val="12"/>
                <w:szCs w:val="12"/>
              </w:rPr>
              <w:t xml:space="preserve">           200.00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128.01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(71.99)</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overage in Planning Contractual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12104.01.400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Mayor </w:t>
            </w:r>
            <w:proofErr w:type="spellStart"/>
            <w:r w:rsidRPr="00B83718">
              <w:rPr>
                <w:rFonts w:ascii="Century Schoolbook" w:hAnsi="Century Schoolbook" w:cs="Arial"/>
                <w:sz w:val="12"/>
                <w:szCs w:val="12"/>
              </w:rPr>
              <w:t>Contr</w:t>
            </w:r>
            <w:proofErr w:type="spellEnd"/>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r w:rsidRPr="00B83718">
              <w:rPr>
                <w:rFonts w:ascii="Arial" w:hAnsi="Arial" w:cs="Arial"/>
                <w:sz w:val="12"/>
                <w:szCs w:val="12"/>
              </w:rPr>
              <w:t xml:space="preserve">           600.00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509.16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(90.84)</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overage in Planning Contractual </w:t>
            </w: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b/>
                <w:bCs/>
                <w:sz w:val="12"/>
                <w:szCs w:val="12"/>
              </w:rPr>
            </w:pPr>
            <w:r w:rsidRPr="00B83718">
              <w:rPr>
                <w:rFonts w:ascii="Century Schoolbook" w:hAnsi="Century Schoolbook" w:cs="Arial"/>
                <w:b/>
                <w:bCs/>
                <w:sz w:val="12"/>
                <w:szCs w:val="12"/>
              </w:rPr>
              <w:lastRenderedPageBreak/>
              <w:t>Sewer Fund</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r>
      <w:tr w:rsidR="00B83718" w:rsidRPr="00B83718" w:rsidTr="00595A03">
        <w:trPr>
          <w:trHeight w:val="255"/>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&lt;1&gt;</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Arial" w:hAnsi="Arial" w:cs="Arial"/>
                <w:sz w:val="12"/>
                <w:szCs w:val="12"/>
              </w:rPr>
            </w:pPr>
          </w:p>
        </w:tc>
      </w:tr>
      <w:tr w:rsidR="00B83718" w:rsidRPr="00B83718" w:rsidTr="00595A03">
        <w:trPr>
          <w:trHeight w:val="270"/>
        </w:trPr>
        <w:tc>
          <w:tcPr>
            <w:tcW w:w="1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Increase</w:t>
            </w:r>
          </w:p>
        </w:tc>
        <w:tc>
          <w:tcPr>
            <w:tcW w:w="69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81204.03.461</w:t>
            </w:r>
          </w:p>
        </w:tc>
        <w:tc>
          <w:tcPr>
            <w:tcW w:w="12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Billing Supplies</w:t>
            </w:r>
          </w:p>
        </w:tc>
        <w:tc>
          <w:tcPr>
            <w:tcW w:w="84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1,600.00 </w:t>
            </w:r>
          </w:p>
        </w:tc>
        <w:tc>
          <w:tcPr>
            <w:tcW w:w="864"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2,460.67 </w:t>
            </w:r>
          </w:p>
        </w:tc>
        <w:tc>
          <w:tcPr>
            <w:tcW w:w="787"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860.67 </w:t>
            </w:r>
          </w:p>
        </w:tc>
        <w:tc>
          <w:tcPr>
            <w:tcW w:w="2980" w:type="dxa"/>
            <w:tcBorders>
              <w:top w:val="nil"/>
              <w:left w:val="nil"/>
              <w:bottom w:val="double" w:sz="6" w:space="0" w:color="auto"/>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budget for actual year to date expenditure </w:t>
            </w:r>
          </w:p>
        </w:tc>
      </w:tr>
      <w:tr w:rsidR="00B83718" w:rsidRPr="00B83718" w:rsidTr="00595A03">
        <w:trPr>
          <w:trHeight w:val="270"/>
        </w:trPr>
        <w:tc>
          <w:tcPr>
            <w:tcW w:w="1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proofErr w:type="spellStart"/>
            <w:r w:rsidRPr="00B83718">
              <w:rPr>
                <w:rFonts w:ascii="Century Schoolbook" w:hAnsi="Century Schoolbook" w:cs="Arial"/>
                <w:sz w:val="12"/>
                <w:szCs w:val="12"/>
              </w:rPr>
              <w:t>Appr</w:t>
            </w:r>
            <w:proofErr w:type="spellEnd"/>
            <w:r w:rsidRPr="00B83718">
              <w:rPr>
                <w:rFonts w:ascii="Century Schoolbook" w:hAnsi="Century Schoolbook" w:cs="Arial"/>
                <w:sz w:val="12"/>
                <w:szCs w:val="12"/>
              </w:rPr>
              <w:t>. Decrease</w:t>
            </w:r>
          </w:p>
        </w:tc>
        <w:tc>
          <w:tcPr>
            <w:tcW w:w="69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Expense</w:t>
            </w:r>
          </w:p>
        </w:tc>
        <w:tc>
          <w:tcPr>
            <w:tcW w:w="101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81204.03.400</w:t>
            </w:r>
          </w:p>
        </w:tc>
        <w:tc>
          <w:tcPr>
            <w:tcW w:w="12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Contractual</w:t>
            </w:r>
          </w:p>
        </w:tc>
        <w:tc>
          <w:tcPr>
            <w:tcW w:w="84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3,000.00 </w:t>
            </w:r>
          </w:p>
        </w:tc>
        <w:tc>
          <w:tcPr>
            <w:tcW w:w="864"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2,139.33 </w:t>
            </w:r>
          </w:p>
        </w:tc>
        <w:tc>
          <w:tcPr>
            <w:tcW w:w="787"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(860.67)</w:t>
            </w:r>
          </w:p>
        </w:tc>
        <w:tc>
          <w:tcPr>
            <w:tcW w:w="2980" w:type="dxa"/>
            <w:tcBorders>
              <w:top w:val="nil"/>
              <w:left w:val="nil"/>
              <w:bottom w:val="nil"/>
              <w:right w:val="nil"/>
            </w:tcBorders>
            <w:shd w:val="clear" w:color="auto" w:fill="auto"/>
            <w:noWrap/>
            <w:vAlign w:val="bottom"/>
            <w:hideMark/>
          </w:tcPr>
          <w:p w:rsidR="00B83718" w:rsidRPr="00B83718" w:rsidRDefault="00B83718" w:rsidP="00B83718">
            <w:pPr>
              <w:spacing w:after="0" w:line="240" w:lineRule="auto"/>
              <w:rPr>
                <w:rFonts w:ascii="Century Schoolbook" w:hAnsi="Century Schoolbook" w:cs="Arial"/>
                <w:sz w:val="12"/>
                <w:szCs w:val="12"/>
              </w:rPr>
            </w:pPr>
            <w:r w:rsidRPr="00B83718">
              <w:rPr>
                <w:rFonts w:ascii="Century Schoolbook" w:hAnsi="Century Schoolbook" w:cs="Arial"/>
                <w:sz w:val="12"/>
                <w:szCs w:val="12"/>
              </w:rPr>
              <w:t xml:space="preserve"> to cover overage in billing supplies </w:t>
            </w:r>
          </w:p>
        </w:tc>
      </w:tr>
    </w:tbl>
    <w:p w:rsidR="00F7160F" w:rsidRDefault="00F7160F" w:rsidP="00356418">
      <w:pPr>
        <w:spacing w:after="0" w:line="240" w:lineRule="auto"/>
        <w:rPr>
          <w:rFonts w:ascii="Times New Roman" w:hAnsi="Times New Roman"/>
        </w:rPr>
      </w:pPr>
    </w:p>
    <w:p w:rsidR="007B7616" w:rsidRDefault="007B7616" w:rsidP="00356418">
      <w:pPr>
        <w:spacing w:after="0" w:line="240" w:lineRule="auto"/>
        <w:rPr>
          <w:rFonts w:asciiTheme="majorHAnsi" w:hAnsiTheme="majorHAnsi"/>
          <w:b/>
          <w:sz w:val="24"/>
          <w:szCs w:val="24"/>
          <w:u w:val="single"/>
        </w:rPr>
      </w:pPr>
    </w:p>
    <w:p w:rsidR="007B7616" w:rsidRDefault="007B7616" w:rsidP="00356418">
      <w:pPr>
        <w:spacing w:after="0" w:line="240" w:lineRule="auto"/>
        <w:rPr>
          <w:rFonts w:asciiTheme="majorHAnsi" w:hAnsiTheme="majorHAnsi"/>
          <w:b/>
          <w:sz w:val="24"/>
          <w:szCs w:val="24"/>
          <w:u w:val="single"/>
        </w:rPr>
      </w:pPr>
    </w:p>
    <w:p w:rsidR="00F7160F" w:rsidRPr="007B7616" w:rsidRDefault="000C2836" w:rsidP="00356418">
      <w:pPr>
        <w:spacing w:after="0" w:line="240" w:lineRule="auto"/>
        <w:rPr>
          <w:rFonts w:asciiTheme="majorHAnsi" w:hAnsiTheme="majorHAnsi"/>
          <w:b/>
          <w:sz w:val="24"/>
          <w:szCs w:val="24"/>
          <w:u w:val="single"/>
        </w:rPr>
      </w:pPr>
      <w:r w:rsidRPr="007B7616">
        <w:rPr>
          <w:rFonts w:asciiTheme="majorHAnsi" w:hAnsiTheme="majorHAnsi"/>
          <w:b/>
          <w:sz w:val="24"/>
          <w:szCs w:val="24"/>
          <w:u w:val="single"/>
        </w:rPr>
        <w:t>Approve Proposal # 32529, #32539 &amp; #32541 from ABS Solutions for IT Upgrade in the amount totaling $18,193.27:</w:t>
      </w:r>
    </w:p>
    <w:p w:rsidR="000C2836" w:rsidRPr="007B7616" w:rsidRDefault="000C2836" w:rsidP="00356418">
      <w:pPr>
        <w:spacing w:after="0" w:line="240" w:lineRule="auto"/>
        <w:rPr>
          <w:rFonts w:asciiTheme="majorHAnsi" w:hAnsiTheme="majorHAnsi"/>
          <w:b/>
          <w:sz w:val="24"/>
          <w:szCs w:val="24"/>
          <w:u w:val="single"/>
        </w:rPr>
      </w:pPr>
    </w:p>
    <w:p w:rsidR="000C2836" w:rsidRPr="007B7616" w:rsidRDefault="000C2836" w:rsidP="000C2836">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Wakeman and seconded by Trustee Fisher the following was passed Vote Murphy- Aye, Converse-Aye, Dickinson-Aye, Fisher-Aye, Wakeman-Aye</w:t>
      </w:r>
    </w:p>
    <w:p w:rsidR="000C2836" w:rsidRPr="007B7616" w:rsidRDefault="000C2836" w:rsidP="000C2836">
      <w:pPr>
        <w:spacing w:after="0" w:line="240" w:lineRule="auto"/>
        <w:rPr>
          <w:rFonts w:asciiTheme="majorHAnsi" w:eastAsiaTheme="minorHAnsi" w:hAnsiTheme="majorHAnsi" w:cstheme="minorHAnsi"/>
          <w:sz w:val="24"/>
          <w:szCs w:val="24"/>
        </w:rPr>
      </w:pP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5.15.11-2019</w:t>
      </w: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Approve Proposal from ABS Solutions for IT upgrade</w:t>
      </w:r>
    </w:p>
    <w:p w:rsidR="000C2836" w:rsidRPr="007B7616" w:rsidRDefault="000C2836" w:rsidP="00356418">
      <w:pPr>
        <w:spacing w:after="0" w:line="240" w:lineRule="auto"/>
        <w:rPr>
          <w:rFonts w:asciiTheme="majorHAnsi" w:hAnsiTheme="majorHAnsi"/>
          <w:sz w:val="24"/>
          <w:szCs w:val="24"/>
        </w:rPr>
      </w:pPr>
    </w:p>
    <w:p w:rsidR="000C2836" w:rsidRPr="007B7616" w:rsidRDefault="000C2836" w:rsidP="000C2836">
      <w:pPr>
        <w:spacing w:after="0" w:line="240" w:lineRule="auto"/>
        <w:ind w:left="1440" w:firstLine="720"/>
        <w:jc w:val="both"/>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Resolved, </w:t>
      </w:r>
      <w:r w:rsidRPr="007B7616">
        <w:rPr>
          <w:rFonts w:asciiTheme="majorHAnsi" w:eastAsiaTheme="minorHAnsi" w:hAnsiTheme="majorHAnsi" w:cstheme="minorHAnsi"/>
          <w:sz w:val="24"/>
          <w:szCs w:val="24"/>
        </w:rPr>
        <w:t xml:space="preserve">that the Board of Trustees of the Village of Dryden hereby approves Proposal #32529 in the amount of $8,538.27, Proposal #32539 in the amount of $7,375.00 and Proposal #32541 in the amount of $2,280.00 from ABS Solutions for IT Upgrade. </w:t>
      </w:r>
    </w:p>
    <w:p w:rsidR="000C2836" w:rsidRPr="007B7616" w:rsidRDefault="000C2836" w:rsidP="000C2836">
      <w:pPr>
        <w:spacing w:after="0" w:line="240" w:lineRule="auto"/>
        <w:rPr>
          <w:rFonts w:asciiTheme="majorHAnsi" w:hAnsiTheme="majorHAnsi"/>
          <w:sz w:val="24"/>
          <w:szCs w:val="24"/>
        </w:rPr>
      </w:pPr>
    </w:p>
    <w:p w:rsidR="00F7160F" w:rsidRPr="007B7616" w:rsidRDefault="000C2836" w:rsidP="00356418">
      <w:pPr>
        <w:spacing w:after="0" w:line="240" w:lineRule="auto"/>
        <w:rPr>
          <w:rFonts w:asciiTheme="majorHAnsi" w:hAnsiTheme="majorHAnsi"/>
          <w:sz w:val="24"/>
          <w:szCs w:val="24"/>
        </w:rPr>
      </w:pPr>
      <w:r w:rsidRPr="007B7616">
        <w:rPr>
          <w:rFonts w:asciiTheme="majorHAnsi" w:hAnsiTheme="majorHAnsi"/>
          <w:b/>
          <w:sz w:val="24"/>
          <w:szCs w:val="24"/>
          <w:u w:val="single"/>
        </w:rPr>
        <w:t>Declare 2013 Ford Explorer (Police Vehicle) as Surplus</w:t>
      </w:r>
    </w:p>
    <w:p w:rsidR="00F7160F" w:rsidRPr="007B7616" w:rsidRDefault="00F7160F" w:rsidP="00356418">
      <w:pPr>
        <w:spacing w:after="0" w:line="240" w:lineRule="auto"/>
        <w:rPr>
          <w:rFonts w:asciiTheme="majorHAnsi" w:hAnsiTheme="majorHAnsi"/>
          <w:sz w:val="24"/>
          <w:szCs w:val="24"/>
        </w:rPr>
      </w:pPr>
    </w:p>
    <w:p w:rsidR="000C2836" w:rsidRPr="007B7616" w:rsidRDefault="000C2836" w:rsidP="000C2836">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Dickinson and seconded by Trustee Converse the following was passed Vote Murphy- Aye, Converse-Aye, Dickinson-Aye, Fisher-Aye, Wakeman-Aye</w:t>
      </w:r>
    </w:p>
    <w:p w:rsidR="000C2836" w:rsidRPr="007B7616" w:rsidRDefault="000C2836" w:rsidP="000C2836">
      <w:pPr>
        <w:spacing w:after="0" w:line="240" w:lineRule="auto"/>
        <w:rPr>
          <w:rFonts w:asciiTheme="majorHAnsi" w:eastAsiaTheme="minorHAnsi" w:hAnsiTheme="majorHAnsi" w:cstheme="minorHAnsi"/>
          <w:sz w:val="24"/>
          <w:szCs w:val="24"/>
        </w:rPr>
      </w:pP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5.15.12-2019</w:t>
      </w: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Declare 2013 Ford Explorer (Police Vehicle) as Surplus</w:t>
      </w:r>
    </w:p>
    <w:p w:rsidR="000C2836" w:rsidRPr="007B7616" w:rsidRDefault="000C2836" w:rsidP="000C2836">
      <w:pPr>
        <w:spacing w:after="0"/>
        <w:jc w:val="center"/>
        <w:rPr>
          <w:rFonts w:asciiTheme="majorHAnsi" w:eastAsiaTheme="minorHAnsi" w:hAnsiTheme="majorHAnsi"/>
          <w:sz w:val="24"/>
          <w:szCs w:val="24"/>
          <w:u w:val="single"/>
        </w:rPr>
      </w:pPr>
    </w:p>
    <w:p w:rsidR="000C2836" w:rsidRPr="007B7616" w:rsidRDefault="000C2836" w:rsidP="000C2836">
      <w:pPr>
        <w:spacing w:after="0" w:line="240" w:lineRule="auto"/>
        <w:ind w:left="1440"/>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              Resolved, </w:t>
      </w:r>
      <w:r w:rsidRPr="007B7616">
        <w:rPr>
          <w:rFonts w:asciiTheme="majorHAnsi" w:eastAsiaTheme="minorHAnsi" w:hAnsiTheme="majorHAnsi" w:cstheme="minorHAnsi"/>
          <w:sz w:val="24"/>
          <w:szCs w:val="24"/>
        </w:rPr>
        <w:t>that the Board of Trustees of the Village of Dryden hereby approves decl</w:t>
      </w:r>
      <w:r w:rsidR="00107768" w:rsidRPr="007B7616">
        <w:rPr>
          <w:rFonts w:asciiTheme="majorHAnsi" w:eastAsiaTheme="minorHAnsi" w:hAnsiTheme="majorHAnsi" w:cstheme="minorHAnsi"/>
          <w:sz w:val="24"/>
          <w:szCs w:val="24"/>
        </w:rPr>
        <w:t>aring the 2013 Ford Explorer VIN</w:t>
      </w:r>
      <w:r w:rsidRPr="007B7616">
        <w:rPr>
          <w:rFonts w:asciiTheme="majorHAnsi" w:eastAsiaTheme="minorHAnsi" w:hAnsiTheme="majorHAnsi" w:cstheme="minorHAnsi"/>
          <w:sz w:val="24"/>
          <w:szCs w:val="24"/>
        </w:rPr>
        <w:t xml:space="preserve"> No. S1540912 (with Police Equipment included) as surplus;</w:t>
      </w:r>
    </w:p>
    <w:p w:rsidR="000C2836" w:rsidRPr="007B7616" w:rsidRDefault="000C2836" w:rsidP="000C2836">
      <w:pPr>
        <w:spacing w:after="0" w:line="240" w:lineRule="auto"/>
        <w:ind w:left="1440"/>
        <w:rPr>
          <w:rFonts w:asciiTheme="majorHAnsi" w:eastAsiaTheme="minorHAnsi" w:hAnsiTheme="majorHAnsi" w:cstheme="minorHAnsi"/>
          <w:sz w:val="24"/>
          <w:szCs w:val="24"/>
        </w:rPr>
      </w:pPr>
    </w:p>
    <w:p w:rsidR="000C2836" w:rsidRPr="007B7616" w:rsidRDefault="000C2836" w:rsidP="000C2836">
      <w:pPr>
        <w:spacing w:after="0" w:line="240" w:lineRule="auto"/>
        <w:ind w:left="1440"/>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              And be it further Resolved</w:t>
      </w:r>
      <w:r w:rsidRPr="007B7616">
        <w:rPr>
          <w:rFonts w:asciiTheme="majorHAnsi" w:eastAsiaTheme="minorHAnsi" w:hAnsiTheme="majorHAnsi" w:cstheme="minorHAnsi"/>
          <w:sz w:val="24"/>
          <w:szCs w:val="24"/>
        </w:rPr>
        <w:t xml:space="preserve">; this vehicle to be sold to the Village of Moravia at the cost of $13,500.00. </w:t>
      </w:r>
    </w:p>
    <w:p w:rsidR="00F7160F" w:rsidRPr="007B7616" w:rsidRDefault="00F7160F" w:rsidP="00356418">
      <w:pPr>
        <w:spacing w:after="0" w:line="240" w:lineRule="auto"/>
        <w:rPr>
          <w:rFonts w:asciiTheme="majorHAnsi" w:hAnsiTheme="majorHAnsi"/>
          <w:sz w:val="24"/>
          <w:szCs w:val="24"/>
        </w:rPr>
      </w:pPr>
    </w:p>
    <w:p w:rsidR="000C2836" w:rsidRPr="007B7616" w:rsidRDefault="000C2836" w:rsidP="00356418">
      <w:pPr>
        <w:spacing w:after="0" w:line="240" w:lineRule="auto"/>
        <w:rPr>
          <w:rFonts w:asciiTheme="majorHAnsi" w:hAnsiTheme="majorHAnsi"/>
          <w:b/>
          <w:sz w:val="24"/>
          <w:szCs w:val="24"/>
          <w:u w:val="single"/>
        </w:rPr>
      </w:pPr>
      <w:r w:rsidRPr="007B7616">
        <w:rPr>
          <w:rFonts w:asciiTheme="majorHAnsi" w:hAnsiTheme="majorHAnsi"/>
          <w:b/>
          <w:sz w:val="24"/>
          <w:szCs w:val="24"/>
          <w:u w:val="single"/>
        </w:rPr>
        <w:t>Adopt the Salary Schedule for 2019-2020:</w:t>
      </w:r>
    </w:p>
    <w:p w:rsidR="000C2836" w:rsidRPr="007B7616" w:rsidRDefault="000C2836" w:rsidP="00356418">
      <w:pPr>
        <w:spacing w:after="0" w:line="240" w:lineRule="auto"/>
        <w:rPr>
          <w:rFonts w:asciiTheme="majorHAnsi" w:hAnsiTheme="majorHAnsi"/>
          <w:b/>
          <w:sz w:val="24"/>
          <w:szCs w:val="24"/>
          <w:u w:val="single"/>
        </w:rPr>
      </w:pPr>
    </w:p>
    <w:p w:rsidR="000C2836" w:rsidRPr="007B7616" w:rsidRDefault="000C2836" w:rsidP="000C2836">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Fisher and seconded by Trustee Wakeman the following was passed Vote Murphy- Aye, Converse-Aye, Dickinson-Aye, Fisher-Aye, Wakeman-Aye</w:t>
      </w:r>
    </w:p>
    <w:p w:rsidR="000C2836" w:rsidRPr="007B7616" w:rsidRDefault="000C2836" w:rsidP="000C2836">
      <w:pPr>
        <w:spacing w:after="0" w:line="240" w:lineRule="auto"/>
        <w:rPr>
          <w:rFonts w:asciiTheme="majorHAnsi" w:eastAsiaTheme="minorHAnsi" w:hAnsiTheme="majorHAnsi" w:cstheme="minorHAnsi"/>
          <w:sz w:val="24"/>
          <w:szCs w:val="24"/>
        </w:rPr>
      </w:pP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5.15.13-2019</w:t>
      </w: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Adopt Salary Schedule for 2019-2020</w:t>
      </w:r>
    </w:p>
    <w:p w:rsidR="000C2836" w:rsidRPr="007B7616" w:rsidRDefault="000C2836" w:rsidP="000C2836">
      <w:pPr>
        <w:spacing w:after="0"/>
        <w:jc w:val="center"/>
        <w:rPr>
          <w:rFonts w:asciiTheme="majorHAnsi" w:eastAsiaTheme="minorHAnsi" w:hAnsiTheme="majorHAnsi"/>
          <w:sz w:val="24"/>
          <w:szCs w:val="24"/>
          <w:u w:val="single"/>
        </w:rPr>
      </w:pPr>
    </w:p>
    <w:p w:rsidR="000C2836" w:rsidRDefault="000C2836" w:rsidP="000C2836">
      <w:pPr>
        <w:ind w:left="1440" w:firstLine="720"/>
        <w:jc w:val="both"/>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Resolved, </w:t>
      </w:r>
      <w:r w:rsidRPr="007B7616">
        <w:rPr>
          <w:rFonts w:asciiTheme="majorHAnsi" w:eastAsiaTheme="minorHAnsi" w:hAnsiTheme="majorHAnsi" w:cstheme="minorHAnsi"/>
          <w:sz w:val="24"/>
          <w:szCs w:val="24"/>
        </w:rPr>
        <w:t>that the Board of Trustees of the Village of Dryden hereby approves and adopts the 2019/2020 Salary Schedule</w:t>
      </w:r>
    </w:p>
    <w:p w:rsidR="00C25285" w:rsidRDefault="00C25285" w:rsidP="000C2836">
      <w:pPr>
        <w:ind w:left="1440" w:firstLine="720"/>
        <w:jc w:val="both"/>
        <w:rPr>
          <w:rFonts w:asciiTheme="majorHAnsi" w:eastAsiaTheme="minorHAnsi" w:hAnsiTheme="majorHAnsi" w:cstheme="minorHAnsi"/>
          <w:sz w:val="24"/>
          <w:szCs w:val="24"/>
        </w:rPr>
      </w:pPr>
    </w:p>
    <w:p w:rsidR="00C25285" w:rsidRDefault="00C25285" w:rsidP="000C2836">
      <w:pPr>
        <w:ind w:left="1440" w:firstLine="720"/>
        <w:jc w:val="both"/>
        <w:rPr>
          <w:rFonts w:asciiTheme="majorHAnsi" w:eastAsiaTheme="minorHAnsi" w:hAnsiTheme="majorHAnsi" w:cstheme="minorHAnsi"/>
          <w:sz w:val="24"/>
          <w:szCs w:val="24"/>
        </w:rPr>
      </w:pPr>
    </w:p>
    <w:tbl>
      <w:tblPr>
        <w:tblW w:w="11980" w:type="dxa"/>
        <w:tblInd w:w="93" w:type="dxa"/>
        <w:tblLook w:val="04A0" w:firstRow="1" w:lastRow="0" w:firstColumn="1" w:lastColumn="0" w:noHBand="0" w:noVBand="1"/>
      </w:tblPr>
      <w:tblGrid>
        <w:gridCol w:w="1960"/>
        <w:gridCol w:w="3920"/>
        <w:gridCol w:w="960"/>
        <w:gridCol w:w="1073"/>
        <w:gridCol w:w="4180"/>
      </w:tblGrid>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lastRenderedPageBreak/>
              <w:t>Employee Name</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Title</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Current</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Proposed</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Debra Marrotte</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Clerk/Treasurer</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27.46</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28.43</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Rotha Marsh</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Deputy Clerk/Treasurer</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18</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18.75</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 xml:space="preserve">Gillian </w:t>
            </w:r>
            <w:proofErr w:type="spellStart"/>
            <w:r w:rsidRPr="00C25285">
              <w:rPr>
                <w:rFonts w:ascii="Arial" w:hAnsi="Arial" w:cs="Arial"/>
                <w:sz w:val="20"/>
                <w:szCs w:val="20"/>
              </w:rPr>
              <w:t>Allport</w:t>
            </w:r>
            <w:proofErr w:type="spellEnd"/>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Part-time Clerk</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13.5</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13.5</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Paul Sabin</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Supt. of Public Works</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29.43</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30.4</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Ron Moore</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Asst. Supt. of Public Works</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26.08</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26.86</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Caleb Bean</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Heavy Equipment Operator w/water license</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19.3</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20.07</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As per CSEA Contract</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Walter Nichols</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Motor Equipment Operator</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16.8</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17.47</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As per CSEA Contract</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roofErr w:type="spellStart"/>
            <w:r w:rsidRPr="00C25285">
              <w:rPr>
                <w:rFonts w:ascii="Arial" w:hAnsi="Arial" w:cs="Arial"/>
                <w:sz w:val="20"/>
                <w:szCs w:val="20"/>
              </w:rPr>
              <w:t>Lyncoln</w:t>
            </w:r>
            <w:proofErr w:type="spellEnd"/>
            <w:r w:rsidRPr="00C25285">
              <w:rPr>
                <w:rFonts w:ascii="Arial" w:hAnsi="Arial" w:cs="Arial"/>
                <w:sz w:val="20"/>
                <w:szCs w:val="20"/>
              </w:rPr>
              <w:t xml:space="preserve"> Barber</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 xml:space="preserve">Laborer </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15</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15.61</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As per CSEA Contract</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Josh Tagliavento</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OIC, Sergeant</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Deb Lawrence</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P/T Sergeant</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 xml:space="preserve">Kyle </w:t>
            </w:r>
            <w:proofErr w:type="spellStart"/>
            <w:r w:rsidRPr="00C25285">
              <w:rPr>
                <w:rFonts w:ascii="Arial" w:hAnsi="Arial" w:cs="Arial"/>
                <w:sz w:val="20"/>
                <w:szCs w:val="20"/>
              </w:rPr>
              <w:t>Dinardo</w:t>
            </w:r>
            <w:proofErr w:type="spellEnd"/>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F/T Police Officer</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25.95</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25.95</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Pending Contract Negotiations</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Taylor Potter</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F/T Police Officer</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21.31</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21.31</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Pending Contract Negotiations</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Dana Smith</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F/T Police Officer</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21.31</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21.31</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Pending Contract Negotiations</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All P/T Police Officers</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19.12</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19.12</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Pending Contract Negotiations</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Police Recruits</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12.43</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12.43</w:t>
            </w: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Case by Case/Pending Contract Negotiations</w:t>
            </w: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Sharon Cooper</w:t>
            </w: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P/T Clerk</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14.5</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 xml:space="preserve">Stefanie </w:t>
            </w:r>
            <w:proofErr w:type="spellStart"/>
            <w:r w:rsidRPr="00C25285">
              <w:rPr>
                <w:rFonts w:ascii="Arial" w:hAnsi="Arial" w:cs="Arial"/>
                <w:sz w:val="20"/>
                <w:szCs w:val="20"/>
              </w:rPr>
              <w:t>Zerilli</w:t>
            </w:r>
            <w:proofErr w:type="spellEnd"/>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r w:rsidRPr="00C25285">
              <w:rPr>
                <w:rFonts w:ascii="Arial" w:hAnsi="Arial" w:cs="Arial"/>
                <w:sz w:val="20"/>
                <w:szCs w:val="20"/>
              </w:rPr>
              <w:t>P/T Clerk</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jc w:val="right"/>
              <w:rPr>
                <w:rFonts w:ascii="Arial" w:hAnsi="Arial" w:cs="Arial"/>
                <w:sz w:val="20"/>
                <w:szCs w:val="20"/>
              </w:rPr>
            </w:pPr>
            <w:r w:rsidRPr="00C25285">
              <w:rPr>
                <w:rFonts w:ascii="Arial" w:hAnsi="Arial" w:cs="Arial"/>
                <w:sz w:val="20"/>
                <w:szCs w:val="20"/>
              </w:rPr>
              <w:t>16.5</w:t>
            </w: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r w:rsidR="00C25285" w:rsidRPr="00C25285" w:rsidTr="00C25285">
        <w:trPr>
          <w:trHeight w:val="264"/>
        </w:trPr>
        <w:tc>
          <w:tcPr>
            <w:tcW w:w="1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392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c>
          <w:tcPr>
            <w:tcW w:w="4180" w:type="dxa"/>
            <w:tcBorders>
              <w:top w:val="nil"/>
              <w:left w:val="nil"/>
              <w:bottom w:val="nil"/>
              <w:right w:val="nil"/>
            </w:tcBorders>
            <w:shd w:val="clear" w:color="auto" w:fill="auto"/>
            <w:noWrap/>
            <w:vAlign w:val="bottom"/>
            <w:hideMark/>
          </w:tcPr>
          <w:p w:rsidR="00C25285" w:rsidRPr="00C25285" w:rsidRDefault="00C25285" w:rsidP="00C25285">
            <w:pPr>
              <w:spacing w:after="0" w:line="240" w:lineRule="auto"/>
              <w:rPr>
                <w:rFonts w:ascii="Arial" w:hAnsi="Arial" w:cs="Arial"/>
                <w:sz w:val="20"/>
                <w:szCs w:val="20"/>
              </w:rPr>
            </w:pPr>
          </w:p>
        </w:tc>
      </w:tr>
    </w:tbl>
    <w:p w:rsidR="000C2836" w:rsidRPr="007B7616" w:rsidRDefault="000C2836" w:rsidP="000C2836">
      <w:pPr>
        <w:spacing w:after="0" w:line="240" w:lineRule="auto"/>
        <w:rPr>
          <w:rFonts w:asciiTheme="majorHAnsi" w:hAnsiTheme="majorHAnsi"/>
          <w:sz w:val="24"/>
          <w:szCs w:val="24"/>
          <w:u w:val="single"/>
        </w:rPr>
      </w:pPr>
      <w:bookmarkStart w:id="0" w:name="_GoBack"/>
      <w:bookmarkEnd w:id="0"/>
      <w:r w:rsidRPr="007B7616">
        <w:rPr>
          <w:rFonts w:asciiTheme="majorHAnsi" w:hAnsiTheme="majorHAnsi"/>
          <w:b/>
          <w:sz w:val="24"/>
          <w:szCs w:val="24"/>
          <w:u w:val="single"/>
        </w:rPr>
        <w:t>Discuss and possibly approve third Personal day for Non-Union Employees</w:t>
      </w:r>
      <w:r w:rsidRPr="007B7616">
        <w:rPr>
          <w:rFonts w:asciiTheme="majorHAnsi" w:hAnsiTheme="majorHAnsi"/>
          <w:sz w:val="24"/>
          <w:szCs w:val="24"/>
          <w:u w:val="single"/>
        </w:rPr>
        <w:t>:</w:t>
      </w:r>
    </w:p>
    <w:p w:rsidR="000C2836" w:rsidRPr="007B7616" w:rsidRDefault="000C2836" w:rsidP="000C2836">
      <w:pPr>
        <w:spacing w:after="0" w:line="240" w:lineRule="auto"/>
        <w:rPr>
          <w:rFonts w:asciiTheme="majorHAnsi" w:hAnsiTheme="majorHAnsi"/>
          <w:sz w:val="24"/>
          <w:szCs w:val="24"/>
          <w:u w:val="single"/>
        </w:rPr>
      </w:pPr>
    </w:p>
    <w:p w:rsidR="000C2836" w:rsidRPr="007B7616" w:rsidRDefault="000C2836" w:rsidP="000C2836">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Converse and seconded by Trustee Fisher the following was passed Vote Murphy- Aye, Converse-Aye, Dickinson-Aye, Fisher-Aye, Wakeman-Aye</w:t>
      </w:r>
    </w:p>
    <w:p w:rsidR="000C2836" w:rsidRPr="007B7616" w:rsidRDefault="000C2836" w:rsidP="000C2836">
      <w:pPr>
        <w:spacing w:after="0" w:line="240" w:lineRule="auto"/>
        <w:rPr>
          <w:rFonts w:asciiTheme="majorHAnsi" w:eastAsiaTheme="minorHAnsi" w:hAnsiTheme="majorHAnsi" w:cstheme="minorHAnsi"/>
          <w:sz w:val="24"/>
          <w:szCs w:val="24"/>
        </w:rPr>
      </w:pP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5.15.14-2019</w:t>
      </w: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 xml:space="preserve">Approve third sick day for Non-Union </w:t>
      </w:r>
      <w:proofErr w:type="spellStart"/>
      <w:r w:rsidRPr="007B7616">
        <w:rPr>
          <w:rFonts w:asciiTheme="majorHAnsi" w:eastAsiaTheme="minorHAnsi" w:hAnsiTheme="majorHAnsi"/>
          <w:sz w:val="24"/>
          <w:szCs w:val="24"/>
          <w:u w:val="single"/>
        </w:rPr>
        <w:t>Emplyees</w:t>
      </w:r>
      <w:proofErr w:type="spellEnd"/>
    </w:p>
    <w:p w:rsidR="000C2836" w:rsidRPr="007B7616" w:rsidRDefault="000C2836" w:rsidP="000C2836">
      <w:pPr>
        <w:spacing w:after="0"/>
        <w:jc w:val="center"/>
        <w:rPr>
          <w:rFonts w:asciiTheme="majorHAnsi" w:eastAsiaTheme="minorHAnsi" w:hAnsiTheme="majorHAnsi"/>
          <w:sz w:val="24"/>
          <w:szCs w:val="24"/>
          <w:u w:val="single"/>
        </w:rPr>
      </w:pPr>
    </w:p>
    <w:p w:rsidR="000C2836" w:rsidRPr="007B7616" w:rsidRDefault="000C2836" w:rsidP="000C2836">
      <w:pPr>
        <w:spacing w:after="0" w:line="240" w:lineRule="auto"/>
        <w:ind w:left="1440" w:firstLine="720"/>
        <w:jc w:val="both"/>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Resolved, </w:t>
      </w:r>
      <w:r w:rsidRPr="007B7616">
        <w:rPr>
          <w:rFonts w:asciiTheme="majorHAnsi" w:eastAsiaTheme="minorHAnsi" w:hAnsiTheme="majorHAnsi" w:cstheme="minorHAnsi"/>
          <w:sz w:val="24"/>
          <w:szCs w:val="24"/>
        </w:rPr>
        <w:t>that the Board of Trustees of the Village of Dryden hereby approves giving a third Personal Day to Rotha Marsh, Josh Tagliavento, Debra Marrotte, Ron Moore, and Paul Sabin, who are not covered under union contracts for the 2019/2020 fiscal year.</w:t>
      </w:r>
    </w:p>
    <w:p w:rsidR="000C2836" w:rsidRPr="007B7616" w:rsidRDefault="000C2836" w:rsidP="000C2836">
      <w:pPr>
        <w:spacing w:after="0"/>
        <w:rPr>
          <w:rFonts w:asciiTheme="majorHAnsi" w:hAnsiTheme="majorHAnsi"/>
          <w:b/>
          <w:sz w:val="24"/>
          <w:szCs w:val="24"/>
          <w:u w:val="single"/>
        </w:rPr>
      </w:pPr>
    </w:p>
    <w:p w:rsidR="000C2836" w:rsidRPr="007B7616" w:rsidRDefault="000C2836" w:rsidP="000C2836">
      <w:pPr>
        <w:spacing w:after="0"/>
        <w:rPr>
          <w:rFonts w:asciiTheme="majorHAnsi" w:hAnsiTheme="majorHAnsi"/>
          <w:b/>
          <w:sz w:val="24"/>
          <w:szCs w:val="24"/>
          <w:u w:val="single"/>
        </w:rPr>
      </w:pPr>
      <w:r w:rsidRPr="007B7616">
        <w:rPr>
          <w:rFonts w:asciiTheme="majorHAnsi" w:hAnsiTheme="majorHAnsi"/>
          <w:b/>
          <w:sz w:val="24"/>
          <w:szCs w:val="24"/>
          <w:u w:val="single"/>
        </w:rPr>
        <w:t xml:space="preserve">Discuss and possibly </w:t>
      </w:r>
      <w:proofErr w:type="gramStart"/>
      <w:r w:rsidRPr="007B7616">
        <w:rPr>
          <w:rFonts w:asciiTheme="majorHAnsi" w:hAnsiTheme="majorHAnsi"/>
          <w:b/>
          <w:sz w:val="24"/>
          <w:szCs w:val="24"/>
          <w:u w:val="single"/>
        </w:rPr>
        <w:t>Approve</w:t>
      </w:r>
      <w:proofErr w:type="gramEnd"/>
      <w:r w:rsidRPr="007B7616">
        <w:rPr>
          <w:rFonts w:asciiTheme="majorHAnsi" w:hAnsiTheme="majorHAnsi"/>
          <w:b/>
          <w:sz w:val="24"/>
          <w:szCs w:val="24"/>
          <w:u w:val="single"/>
        </w:rPr>
        <w:t xml:space="preserve"> appointing Jason Marzan as Temporary 90 day Full time Police Officer:</w:t>
      </w:r>
    </w:p>
    <w:p w:rsidR="000C2836" w:rsidRPr="007B7616" w:rsidRDefault="000C2836" w:rsidP="000C2836">
      <w:pPr>
        <w:spacing w:after="0"/>
        <w:rPr>
          <w:rFonts w:asciiTheme="majorHAnsi" w:eastAsiaTheme="minorHAnsi" w:hAnsiTheme="majorHAnsi"/>
          <w:sz w:val="24"/>
          <w:szCs w:val="24"/>
          <w:u w:val="single"/>
        </w:rPr>
      </w:pPr>
    </w:p>
    <w:p w:rsidR="000C2836" w:rsidRPr="007B7616" w:rsidRDefault="000C2836" w:rsidP="000C2836">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Fisher and seconded by Trustee Converse the following was passed Vote Murphy- Aye, Converse-Aye, Dickinson-Aye, Fisher-Aye, Wakeman-Aye</w:t>
      </w:r>
    </w:p>
    <w:p w:rsidR="000C2836" w:rsidRPr="007B7616" w:rsidRDefault="000C2836" w:rsidP="000C2836">
      <w:pPr>
        <w:spacing w:after="0" w:line="240" w:lineRule="auto"/>
        <w:rPr>
          <w:rFonts w:asciiTheme="majorHAnsi" w:eastAsiaTheme="minorHAnsi" w:hAnsiTheme="majorHAnsi" w:cstheme="minorHAnsi"/>
          <w:sz w:val="24"/>
          <w:szCs w:val="24"/>
        </w:rPr>
      </w:pP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5.15.15-2019</w:t>
      </w: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 xml:space="preserve">Approve appointing </w:t>
      </w:r>
      <w:proofErr w:type="spellStart"/>
      <w:r w:rsidRPr="007B7616">
        <w:rPr>
          <w:rFonts w:asciiTheme="majorHAnsi" w:eastAsiaTheme="minorHAnsi" w:hAnsiTheme="majorHAnsi"/>
          <w:sz w:val="24"/>
          <w:szCs w:val="24"/>
          <w:u w:val="single"/>
        </w:rPr>
        <w:t>Jasan</w:t>
      </w:r>
      <w:proofErr w:type="spellEnd"/>
      <w:r w:rsidRPr="007B7616">
        <w:rPr>
          <w:rFonts w:asciiTheme="majorHAnsi" w:eastAsiaTheme="minorHAnsi" w:hAnsiTheme="majorHAnsi"/>
          <w:sz w:val="24"/>
          <w:szCs w:val="24"/>
          <w:u w:val="single"/>
        </w:rPr>
        <w:t xml:space="preserve"> Marzan to temporary Full Time Officer</w:t>
      </w:r>
    </w:p>
    <w:p w:rsidR="000C2836" w:rsidRPr="007B7616" w:rsidRDefault="000C2836" w:rsidP="00356418">
      <w:pPr>
        <w:spacing w:after="0" w:line="240" w:lineRule="auto"/>
        <w:rPr>
          <w:rFonts w:asciiTheme="majorHAnsi" w:hAnsiTheme="majorHAnsi"/>
          <w:sz w:val="24"/>
          <w:szCs w:val="24"/>
        </w:rPr>
      </w:pPr>
    </w:p>
    <w:p w:rsidR="000C2836" w:rsidRPr="007B7616" w:rsidRDefault="000C2836" w:rsidP="000C2836">
      <w:pPr>
        <w:spacing w:after="0" w:line="240" w:lineRule="auto"/>
        <w:ind w:left="1440"/>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lastRenderedPageBreak/>
        <w:t xml:space="preserve">             Resolved, </w:t>
      </w:r>
      <w:r w:rsidRPr="007B7616">
        <w:rPr>
          <w:rFonts w:asciiTheme="majorHAnsi" w:eastAsiaTheme="minorHAnsi" w:hAnsiTheme="majorHAnsi" w:cstheme="minorHAnsi"/>
          <w:sz w:val="24"/>
          <w:szCs w:val="24"/>
        </w:rPr>
        <w:t>that the Board of Trustees of the Village of Dryden hereby approves appointing Jason Marzan as Temporary Full Time Officer for 90 days beginning on June 1, 2019. After 90 days he will be reclassified at Part-time Police Officer</w:t>
      </w:r>
    </w:p>
    <w:p w:rsidR="000C2836" w:rsidRPr="007B7616" w:rsidRDefault="000C2836" w:rsidP="00356418">
      <w:pPr>
        <w:spacing w:after="0" w:line="240" w:lineRule="auto"/>
        <w:rPr>
          <w:rFonts w:asciiTheme="majorHAnsi" w:hAnsiTheme="majorHAnsi"/>
          <w:sz w:val="24"/>
          <w:szCs w:val="24"/>
        </w:rPr>
      </w:pPr>
    </w:p>
    <w:p w:rsidR="00BA0043" w:rsidRPr="007B7616" w:rsidRDefault="00BA0043" w:rsidP="007B7616">
      <w:pPr>
        <w:spacing w:after="0" w:line="240" w:lineRule="auto"/>
        <w:rPr>
          <w:rFonts w:asciiTheme="majorHAnsi" w:hAnsiTheme="majorHAnsi"/>
          <w:b/>
          <w:sz w:val="24"/>
          <w:szCs w:val="24"/>
          <w:u w:val="single"/>
        </w:rPr>
      </w:pPr>
      <w:r w:rsidRPr="007B7616">
        <w:rPr>
          <w:rFonts w:asciiTheme="majorHAnsi" w:hAnsiTheme="majorHAnsi"/>
          <w:b/>
          <w:sz w:val="24"/>
          <w:szCs w:val="24"/>
          <w:u w:val="single"/>
        </w:rPr>
        <w:t xml:space="preserve">Approve changing Kyle Griffin’s Rate of Pay with status change from Recruit to Part-time </w:t>
      </w:r>
      <w:proofErr w:type="gramStart"/>
      <w:r w:rsidRPr="007B7616">
        <w:rPr>
          <w:rFonts w:asciiTheme="majorHAnsi" w:hAnsiTheme="majorHAnsi"/>
          <w:b/>
          <w:sz w:val="24"/>
          <w:szCs w:val="24"/>
          <w:u w:val="single"/>
        </w:rPr>
        <w:t>Officer :</w:t>
      </w:r>
      <w:proofErr w:type="gramEnd"/>
    </w:p>
    <w:p w:rsidR="00BA0043" w:rsidRPr="007B7616" w:rsidRDefault="00BA0043" w:rsidP="00356418">
      <w:pPr>
        <w:spacing w:after="0" w:line="240" w:lineRule="auto"/>
        <w:rPr>
          <w:rFonts w:asciiTheme="majorHAnsi" w:hAnsiTheme="majorHAnsi"/>
          <w:sz w:val="24"/>
          <w:szCs w:val="24"/>
        </w:rPr>
      </w:pPr>
    </w:p>
    <w:p w:rsidR="00BA0043" w:rsidRPr="007B7616" w:rsidRDefault="00BA0043" w:rsidP="00BA0043">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Dickinson and seconded by Trustee Fisher the following was passed Vote Murphy- Aye, Converse-Aye, Dickinson-Aye, Fisher-Aye, Wakeman-Aye</w:t>
      </w:r>
    </w:p>
    <w:p w:rsidR="00BA0043" w:rsidRPr="007B7616" w:rsidRDefault="00BA0043" w:rsidP="00BA0043">
      <w:pPr>
        <w:spacing w:after="0" w:line="240" w:lineRule="auto"/>
        <w:rPr>
          <w:rFonts w:asciiTheme="majorHAnsi" w:eastAsiaTheme="minorHAnsi" w:hAnsiTheme="majorHAnsi" w:cstheme="minorHAnsi"/>
          <w:sz w:val="24"/>
          <w:szCs w:val="24"/>
        </w:rPr>
      </w:pPr>
    </w:p>
    <w:p w:rsidR="00BA0043" w:rsidRPr="007B7616" w:rsidRDefault="00BA0043" w:rsidP="00BA004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5.15.16-2019</w:t>
      </w:r>
    </w:p>
    <w:p w:rsidR="00BA0043" w:rsidRPr="007B7616" w:rsidRDefault="00BA0043" w:rsidP="00BA004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Approve Rate of Pay and Status Change for Kyle Griffin</w:t>
      </w:r>
    </w:p>
    <w:p w:rsidR="00BA0043" w:rsidRPr="007B7616" w:rsidRDefault="00BA0043" w:rsidP="00BA0043">
      <w:pPr>
        <w:spacing w:after="0"/>
        <w:jc w:val="center"/>
        <w:rPr>
          <w:rFonts w:asciiTheme="majorHAnsi" w:eastAsiaTheme="minorHAnsi" w:hAnsiTheme="majorHAnsi"/>
          <w:sz w:val="24"/>
          <w:szCs w:val="24"/>
          <w:u w:val="single"/>
        </w:rPr>
      </w:pPr>
    </w:p>
    <w:p w:rsidR="00BA0043" w:rsidRPr="00BA0043" w:rsidRDefault="00BA0043" w:rsidP="00BA0043">
      <w:pPr>
        <w:spacing w:after="0" w:line="240" w:lineRule="auto"/>
        <w:ind w:left="1440" w:hanging="720"/>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                           </w:t>
      </w:r>
      <w:r w:rsidRPr="00BA0043">
        <w:rPr>
          <w:rFonts w:asciiTheme="majorHAnsi" w:eastAsiaTheme="minorHAnsi" w:hAnsiTheme="majorHAnsi" w:cstheme="minorHAnsi"/>
          <w:b/>
          <w:sz w:val="24"/>
          <w:szCs w:val="24"/>
        </w:rPr>
        <w:t xml:space="preserve">Resolved, </w:t>
      </w:r>
      <w:r w:rsidRPr="00BA0043">
        <w:rPr>
          <w:rFonts w:asciiTheme="majorHAnsi" w:eastAsiaTheme="minorHAnsi" w:hAnsiTheme="majorHAnsi" w:cstheme="minorHAnsi"/>
          <w:sz w:val="24"/>
          <w:szCs w:val="24"/>
        </w:rPr>
        <w:t xml:space="preserve">that the Board of Trustees of the Village of Dryden hereby approves changing Kyle Griffin’s rate of pay per DPBA contract for a part time Police Officer. </w:t>
      </w:r>
    </w:p>
    <w:p w:rsidR="00BA0043" w:rsidRPr="00BA0043" w:rsidRDefault="00BA0043" w:rsidP="00BA0043">
      <w:pPr>
        <w:spacing w:after="0" w:line="240" w:lineRule="auto"/>
        <w:ind w:left="1440" w:hanging="720"/>
        <w:rPr>
          <w:rFonts w:asciiTheme="majorHAnsi" w:eastAsiaTheme="minorHAnsi" w:hAnsiTheme="majorHAnsi" w:cstheme="minorHAnsi"/>
          <w:sz w:val="24"/>
          <w:szCs w:val="24"/>
        </w:rPr>
      </w:pPr>
    </w:p>
    <w:p w:rsidR="00BA0043" w:rsidRPr="007B7616" w:rsidRDefault="00BA0043" w:rsidP="007B7616">
      <w:pPr>
        <w:spacing w:after="0" w:line="240" w:lineRule="auto"/>
        <w:rPr>
          <w:rFonts w:asciiTheme="majorHAnsi" w:hAnsiTheme="majorHAnsi"/>
          <w:b/>
          <w:sz w:val="24"/>
          <w:szCs w:val="24"/>
          <w:u w:val="single"/>
        </w:rPr>
      </w:pPr>
      <w:r w:rsidRPr="007B7616">
        <w:rPr>
          <w:rFonts w:asciiTheme="majorHAnsi" w:hAnsiTheme="majorHAnsi"/>
          <w:b/>
          <w:sz w:val="24"/>
          <w:szCs w:val="24"/>
          <w:u w:val="single"/>
        </w:rPr>
        <w:t xml:space="preserve">Discuss and possibly approve sponsoring Tyler </w:t>
      </w:r>
      <w:proofErr w:type="spellStart"/>
      <w:r w:rsidRPr="007B7616">
        <w:rPr>
          <w:rFonts w:asciiTheme="majorHAnsi" w:hAnsiTheme="majorHAnsi"/>
          <w:b/>
          <w:sz w:val="24"/>
          <w:szCs w:val="24"/>
          <w:u w:val="single"/>
        </w:rPr>
        <w:t>DeCoursey</w:t>
      </w:r>
      <w:proofErr w:type="spellEnd"/>
      <w:r w:rsidRPr="007B7616">
        <w:rPr>
          <w:rFonts w:asciiTheme="majorHAnsi" w:hAnsiTheme="majorHAnsi"/>
          <w:b/>
          <w:sz w:val="24"/>
          <w:szCs w:val="24"/>
          <w:u w:val="single"/>
        </w:rPr>
        <w:t xml:space="preserve"> to attend 10 day Phase II Academy:</w:t>
      </w:r>
    </w:p>
    <w:p w:rsidR="00BA0043" w:rsidRPr="00BA0043" w:rsidRDefault="00BA0043" w:rsidP="00BA0043">
      <w:pPr>
        <w:spacing w:after="0" w:line="240" w:lineRule="auto"/>
        <w:ind w:left="720" w:hanging="720"/>
        <w:rPr>
          <w:rFonts w:asciiTheme="majorHAnsi" w:hAnsiTheme="majorHAnsi"/>
          <w:b/>
          <w:sz w:val="24"/>
          <w:szCs w:val="24"/>
          <w:u w:val="single"/>
        </w:rPr>
      </w:pPr>
    </w:p>
    <w:p w:rsidR="00BA0043" w:rsidRPr="007B7616" w:rsidRDefault="00BA0043" w:rsidP="00BA0043">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Fisher and seconded by Trustee Dickinson the following was passed Vote Murphy- Aye, Converse-Aye, Dickinson-Aye, Fisher-Aye, Wakeman-Aye</w:t>
      </w:r>
    </w:p>
    <w:p w:rsidR="00BA0043" w:rsidRPr="007B7616" w:rsidRDefault="00BA0043" w:rsidP="00BA0043">
      <w:pPr>
        <w:spacing w:after="0" w:line="240" w:lineRule="auto"/>
        <w:rPr>
          <w:rFonts w:asciiTheme="majorHAnsi" w:eastAsiaTheme="minorHAnsi" w:hAnsiTheme="majorHAnsi" w:cstheme="minorHAnsi"/>
          <w:sz w:val="24"/>
          <w:szCs w:val="24"/>
        </w:rPr>
      </w:pPr>
    </w:p>
    <w:p w:rsidR="00BA0043" w:rsidRPr="007B7616" w:rsidRDefault="00BA0043" w:rsidP="00BA004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5.15.17-2019</w:t>
      </w:r>
    </w:p>
    <w:p w:rsidR="00BA0043" w:rsidRPr="007B7616" w:rsidRDefault="00BA0043" w:rsidP="00BA004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 xml:space="preserve">Approve Sponsoring Tyler </w:t>
      </w:r>
      <w:proofErr w:type="spellStart"/>
      <w:r w:rsidRPr="007B7616">
        <w:rPr>
          <w:rFonts w:asciiTheme="majorHAnsi" w:eastAsiaTheme="minorHAnsi" w:hAnsiTheme="majorHAnsi"/>
          <w:sz w:val="24"/>
          <w:szCs w:val="24"/>
          <w:u w:val="single"/>
        </w:rPr>
        <w:t>DeCoursey</w:t>
      </w:r>
      <w:proofErr w:type="spellEnd"/>
      <w:r w:rsidRPr="007B7616">
        <w:rPr>
          <w:rFonts w:asciiTheme="majorHAnsi" w:eastAsiaTheme="minorHAnsi" w:hAnsiTheme="majorHAnsi"/>
          <w:sz w:val="24"/>
          <w:szCs w:val="24"/>
          <w:u w:val="single"/>
        </w:rPr>
        <w:t xml:space="preserve"> to attend Phase II Academy</w:t>
      </w:r>
    </w:p>
    <w:p w:rsidR="00BA0043" w:rsidRPr="007B7616" w:rsidRDefault="00BA0043" w:rsidP="00BA0043">
      <w:pPr>
        <w:spacing w:after="0"/>
        <w:rPr>
          <w:rFonts w:asciiTheme="majorHAnsi" w:eastAsiaTheme="minorHAnsi" w:hAnsiTheme="majorHAnsi"/>
          <w:sz w:val="24"/>
          <w:szCs w:val="24"/>
          <w:u w:val="single"/>
        </w:rPr>
      </w:pPr>
    </w:p>
    <w:p w:rsidR="00BA0043" w:rsidRPr="00BA0043" w:rsidRDefault="00BA0043" w:rsidP="00BA0043">
      <w:pPr>
        <w:tabs>
          <w:tab w:val="left" w:pos="2160"/>
        </w:tabs>
        <w:spacing w:after="0" w:line="240" w:lineRule="auto"/>
        <w:ind w:left="1440" w:hanging="720"/>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                              </w:t>
      </w:r>
      <w:r w:rsidRPr="00BA0043">
        <w:rPr>
          <w:rFonts w:asciiTheme="majorHAnsi" w:eastAsiaTheme="minorHAnsi" w:hAnsiTheme="majorHAnsi" w:cstheme="minorHAnsi"/>
          <w:b/>
          <w:sz w:val="24"/>
          <w:szCs w:val="24"/>
        </w:rPr>
        <w:t xml:space="preserve">Resolved, </w:t>
      </w:r>
      <w:r w:rsidRPr="00BA0043">
        <w:rPr>
          <w:rFonts w:asciiTheme="majorHAnsi" w:eastAsiaTheme="minorHAnsi" w:hAnsiTheme="majorHAnsi" w:cstheme="minorHAnsi"/>
          <w:sz w:val="24"/>
          <w:szCs w:val="24"/>
        </w:rPr>
        <w:t xml:space="preserve">that the Board of Trustees of the Village of Dryden hereby approves hiring Tyler </w:t>
      </w:r>
      <w:proofErr w:type="spellStart"/>
      <w:r w:rsidRPr="00BA0043">
        <w:rPr>
          <w:rFonts w:asciiTheme="majorHAnsi" w:eastAsiaTheme="minorHAnsi" w:hAnsiTheme="majorHAnsi" w:cstheme="minorHAnsi"/>
          <w:sz w:val="24"/>
          <w:szCs w:val="24"/>
        </w:rPr>
        <w:t>DeCoursey</w:t>
      </w:r>
      <w:proofErr w:type="spellEnd"/>
      <w:r w:rsidRPr="00BA0043">
        <w:rPr>
          <w:rFonts w:asciiTheme="majorHAnsi" w:eastAsiaTheme="minorHAnsi" w:hAnsiTheme="majorHAnsi" w:cstheme="minorHAnsi"/>
          <w:sz w:val="24"/>
          <w:szCs w:val="24"/>
        </w:rPr>
        <w:t xml:space="preserve"> to Part-time Police Officer at a rate of $12.43 per hour as a Recruit;</w:t>
      </w:r>
    </w:p>
    <w:p w:rsidR="00BA0043" w:rsidRPr="00BA0043" w:rsidRDefault="00BA0043" w:rsidP="00BA0043">
      <w:pPr>
        <w:spacing w:after="0" w:line="240" w:lineRule="auto"/>
        <w:ind w:left="1440" w:hanging="720"/>
        <w:rPr>
          <w:rFonts w:asciiTheme="majorHAnsi" w:eastAsiaTheme="minorHAnsi" w:hAnsiTheme="majorHAnsi" w:cstheme="minorHAnsi"/>
          <w:sz w:val="24"/>
          <w:szCs w:val="24"/>
        </w:rPr>
      </w:pPr>
    </w:p>
    <w:p w:rsidR="00BA0043" w:rsidRPr="00BA0043" w:rsidRDefault="00BA0043" w:rsidP="00BA0043">
      <w:pPr>
        <w:spacing w:after="0" w:line="240" w:lineRule="auto"/>
        <w:ind w:left="1440"/>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                </w:t>
      </w:r>
      <w:r w:rsidRPr="00BA0043">
        <w:rPr>
          <w:rFonts w:asciiTheme="majorHAnsi" w:eastAsiaTheme="minorHAnsi" w:hAnsiTheme="majorHAnsi" w:cstheme="minorHAnsi"/>
          <w:b/>
          <w:sz w:val="24"/>
          <w:szCs w:val="24"/>
        </w:rPr>
        <w:t>And be it further Resolved</w:t>
      </w:r>
      <w:r w:rsidRPr="00BA0043">
        <w:rPr>
          <w:rFonts w:asciiTheme="majorHAnsi" w:eastAsiaTheme="minorHAnsi" w:hAnsiTheme="majorHAnsi" w:cstheme="minorHAnsi"/>
          <w:sz w:val="24"/>
          <w:szCs w:val="24"/>
        </w:rPr>
        <w:t xml:space="preserve">, the Board of Trustees hereby approves sponsoring his attendance at the 10 day Phase II of the Police Academy. </w:t>
      </w:r>
    </w:p>
    <w:p w:rsidR="00BA0043" w:rsidRPr="007B7616" w:rsidRDefault="00BA0043" w:rsidP="00356418">
      <w:pPr>
        <w:spacing w:after="0" w:line="240" w:lineRule="auto"/>
        <w:rPr>
          <w:rFonts w:asciiTheme="majorHAnsi" w:hAnsiTheme="majorHAnsi"/>
          <w:sz w:val="24"/>
          <w:szCs w:val="24"/>
        </w:rPr>
      </w:pPr>
    </w:p>
    <w:p w:rsidR="00BA0043" w:rsidRPr="007B7616" w:rsidRDefault="00BA0043" w:rsidP="00BA0043">
      <w:pPr>
        <w:spacing w:after="0" w:line="240" w:lineRule="auto"/>
        <w:jc w:val="both"/>
        <w:rPr>
          <w:rFonts w:asciiTheme="majorHAnsi" w:hAnsiTheme="majorHAnsi"/>
          <w:sz w:val="24"/>
          <w:szCs w:val="24"/>
        </w:rPr>
      </w:pPr>
      <w:r w:rsidRPr="007B7616">
        <w:rPr>
          <w:rFonts w:asciiTheme="majorHAnsi" w:hAnsiTheme="majorHAnsi"/>
          <w:b/>
          <w:sz w:val="24"/>
          <w:szCs w:val="24"/>
          <w:u w:val="single"/>
        </w:rPr>
        <w:t>Present Local Law No. 6 of 2019 Section 603 §60304 Regarding use of Plastic Pipe to any water service over 75 feet from the Water Main &amp; Set Public Hearing:</w:t>
      </w:r>
      <w:r w:rsidRPr="007B7616">
        <w:rPr>
          <w:rFonts w:asciiTheme="majorHAnsi" w:hAnsiTheme="majorHAnsi"/>
          <w:sz w:val="24"/>
          <w:szCs w:val="24"/>
        </w:rPr>
        <w:tab/>
      </w:r>
    </w:p>
    <w:p w:rsidR="00BA0043" w:rsidRPr="00BA0043" w:rsidRDefault="00BA0043" w:rsidP="00BA0043">
      <w:pPr>
        <w:spacing w:after="0" w:line="240" w:lineRule="auto"/>
        <w:ind w:left="720" w:hanging="720"/>
        <w:rPr>
          <w:rFonts w:asciiTheme="majorHAnsi" w:hAnsiTheme="majorHAnsi"/>
          <w:sz w:val="24"/>
          <w:szCs w:val="24"/>
        </w:rPr>
      </w:pPr>
    </w:p>
    <w:p w:rsidR="00BA0043" w:rsidRPr="007B7616" w:rsidRDefault="00BA0043" w:rsidP="00BA0043">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Dickinson and seconded by Trustee Wakeman the following was passed Vote Murphy- Aye, Converse-Aye, Dickinson-Aye, Fisher-Aye, Wakeman-Aye</w:t>
      </w:r>
    </w:p>
    <w:p w:rsidR="00BA0043" w:rsidRPr="007B7616" w:rsidRDefault="00BA0043" w:rsidP="00BA0043">
      <w:pPr>
        <w:spacing w:after="0" w:line="240" w:lineRule="auto"/>
        <w:rPr>
          <w:rFonts w:asciiTheme="majorHAnsi" w:eastAsiaTheme="minorHAnsi" w:hAnsiTheme="majorHAnsi" w:cstheme="minorHAnsi"/>
          <w:sz w:val="24"/>
          <w:szCs w:val="24"/>
        </w:rPr>
      </w:pPr>
    </w:p>
    <w:p w:rsidR="00BA0043" w:rsidRPr="007B7616" w:rsidRDefault="00BA0043" w:rsidP="00BA004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5.15.18-2019</w:t>
      </w:r>
    </w:p>
    <w:p w:rsidR="00BA0043" w:rsidRPr="007B7616" w:rsidRDefault="00BA0043" w:rsidP="00BA004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Set Public Hearing for Proposed Local Law 006</w:t>
      </w:r>
    </w:p>
    <w:p w:rsidR="00BA0043" w:rsidRPr="007B7616" w:rsidRDefault="00BA0043" w:rsidP="00BA0043">
      <w:pPr>
        <w:spacing w:after="0"/>
        <w:jc w:val="center"/>
        <w:rPr>
          <w:rFonts w:asciiTheme="majorHAnsi" w:eastAsiaTheme="minorHAnsi" w:hAnsiTheme="majorHAnsi"/>
          <w:sz w:val="24"/>
          <w:szCs w:val="24"/>
          <w:u w:val="single"/>
        </w:rPr>
      </w:pPr>
    </w:p>
    <w:p w:rsidR="00BA0043" w:rsidRPr="007B7616" w:rsidRDefault="00BA0043" w:rsidP="00BA0043">
      <w:pPr>
        <w:spacing w:after="0" w:line="240" w:lineRule="auto"/>
        <w:ind w:left="1440"/>
        <w:jc w:val="center"/>
        <w:rPr>
          <w:rFonts w:asciiTheme="majorHAnsi" w:eastAsiaTheme="minorHAnsi" w:hAnsiTheme="majorHAnsi" w:cstheme="minorHAnsi"/>
          <w:sz w:val="24"/>
          <w:szCs w:val="24"/>
        </w:rPr>
      </w:pPr>
      <w:r w:rsidRPr="007B7616">
        <w:rPr>
          <w:rFonts w:asciiTheme="majorHAnsi" w:eastAsiaTheme="minorHAnsi" w:hAnsiTheme="majorHAnsi" w:cstheme="minorHAnsi"/>
          <w:b/>
          <w:sz w:val="24"/>
          <w:szCs w:val="24"/>
        </w:rPr>
        <w:t xml:space="preserve">                  Resolved, </w:t>
      </w:r>
      <w:r w:rsidRPr="007B7616">
        <w:rPr>
          <w:rFonts w:asciiTheme="majorHAnsi" w:eastAsiaTheme="minorHAnsi" w:hAnsiTheme="majorHAnsi" w:cstheme="minorHAnsi"/>
          <w:sz w:val="24"/>
          <w:szCs w:val="24"/>
        </w:rPr>
        <w:t>that the Board of Trustees of the Village of Dryden hereby sets June 19, 2019 at 7:00 p.m. for a Public Hearing on proposed Local Law # 6 of 2019 regarding use of Plastic Pipe on any Water Service over 75 feet from the Water Main.</w:t>
      </w:r>
    </w:p>
    <w:p w:rsidR="00BA0043" w:rsidRPr="007B7616" w:rsidRDefault="00BA0043" w:rsidP="00BA0043">
      <w:pPr>
        <w:spacing w:after="0" w:line="240" w:lineRule="auto"/>
        <w:rPr>
          <w:rFonts w:asciiTheme="majorHAnsi" w:hAnsiTheme="majorHAnsi"/>
          <w:sz w:val="24"/>
          <w:szCs w:val="24"/>
        </w:rPr>
      </w:pPr>
    </w:p>
    <w:p w:rsidR="00BA0043" w:rsidRPr="007B7616" w:rsidRDefault="00BA0043" w:rsidP="00BA0043">
      <w:pPr>
        <w:spacing w:after="0" w:line="240" w:lineRule="auto"/>
        <w:rPr>
          <w:rFonts w:asciiTheme="majorHAnsi" w:hAnsiTheme="majorHAnsi"/>
          <w:sz w:val="24"/>
          <w:szCs w:val="24"/>
        </w:rPr>
      </w:pPr>
      <w:r w:rsidRPr="007B7616">
        <w:rPr>
          <w:rFonts w:asciiTheme="majorHAnsi" w:hAnsiTheme="majorHAnsi"/>
          <w:sz w:val="24"/>
          <w:szCs w:val="24"/>
        </w:rPr>
        <w:t>ITEMS FOR BOARD DISCUSSION</w:t>
      </w:r>
    </w:p>
    <w:p w:rsidR="00BA0043" w:rsidRPr="007B7616" w:rsidRDefault="00BA0043" w:rsidP="00BA0043">
      <w:pPr>
        <w:spacing w:after="0" w:line="240" w:lineRule="auto"/>
        <w:rPr>
          <w:rFonts w:asciiTheme="majorHAnsi" w:hAnsiTheme="majorHAnsi"/>
          <w:sz w:val="24"/>
          <w:szCs w:val="24"/>
        </w:rPr>
      </w:pPr>
    </w:p>
    <w:p w:rsidR="00BA0043" w:rsidRPr="007B7616" w:rsidRDefault="00BA0043" w:rsidP="00BA0043">
      <w:pPr>
        <w:spacing w:after="0" w:line="240" w:lineRule="auto"/>
        <w:rPr>
          <w:rFonts w:asciiTheme="majorHAnsi" w:hAnsiTheme="majorHAnsi"/>
          <w:sz w:val="24"/>
          <w:szCs w:val="24"/>
        </w:rPr>
      </w:pPr>
      <w:r w:rsidRPr="007B7616">
        <w:rPr>
          <w:rFonts w:asciiTheme="majorHAnsi" w:hAnsiTheme="majorHAnsi"/>
          <w:b/>
          <w:sz w:val="24"/>
          <w:szCs w:val="24"/>
        </w:rPr>
        <w:lastRenderedPageBreak/>
        <w:t>Lee Road Petition</w:t>
      </w:r>
      <w:r w:rsidRPr="007B7616">
        <w:rPr>
          <w:rFonts w:asciiTheme="majorHAnsi" w:hAnsiTheme="majorHAnsi"/>
          <w:sz w:val="24"/>
          <w:szCs w:val="24"/>
        </w:rPr>
        <w:t xml:space="preserve">- Mayor Murphy briefly described </w:t>
      </w:r>
      <w:r w:rsidR="00107768" w:rsidRPr="007B7616">
        <w:rPr>
          <w:rFonts w:asciiTheme="majorHAnsi" w:hAnsiTheme="majorHAnsi"/>
          <w:sz w:val="24"/>
          <w:szCs w:val="24"/>
        </w:rPr>
        <w:t>the petition. There is noting the Board can do as the Village does not own the property. At this time the Town of Dryden is not pursuing any change.</w:t>
      </w:r>
    </w:p>
    <w:p w:rsidR="00107768" w:rsidRPr="007B7616" w:rsidRDefault="00107768" w:rsidP="00BA0043">
      <w:pPr>
        <w:spacing w:after="0" w:line="240" w:lineRule="auto"/>
        <w:rPr>
          <w:rFonts w:asciiTheme="majorHAnsi" w:hAnsiTheme="majorHAnsi"/>
          <w:sz w:val="24"/>
          <w:szCs w:val="24"/>
        </w:rPr>
      </w:pPr>
    </w:p>
    <w:p w:rsidR="00107768" w:rsidRPr="007B7616" w:rsidRDefault="009A33B1" w:rsidP="00BA0043">
      <w:pPr>
        <w:spacing w:after="0" w:line="240" w:lineRule="auto"/>
        <w:rPr>
          <w:rFonts w:asciiTheme="majorHAnsi" w:hAnsiTheme="majorHAnsi"/>
          <w:sz w:val="24"/>
          <w:szCs w:val="24"/>
        </w:rPr>
      </w:pPr>
      <w:r w:rsidRPr="007B7616">
        <w:rPr>
          <w:rFonts w:asciiTheme="majorHAnsi" w:hAnsiTheme="majorHAnsi"/>
          <w:b/>
          <w:sz w:val="24"/>
          <w:szCs w:val="24"/>
        </w:rPr>
        <w:t>Fencing at Times Square</w:t>
      </w:r>
      <w:r w:rsidRPr="007B7616">
        <w:rPr>
          <w:rFonts w:asciiTheme="majorHAnsi" w:hAnsiTheme="majorHAnsi"/>
          <w:sz w:val="24"/>
          <w:szCs w:val="24"/>
        </w:rPr>
        <w:t>- The consensus is to go with the black without the feathers and a Quote for the fence was provided earlier from Mary Kirkwyland.</w:t>
      </w:r>
    </w:p>
    <w:p w:rsidR="009A33B1" w:rsidRPr="007B7616" w:rsidRDefault="009A33B1" w:rsidP="00BA0043">
      <w:pPr>
        <w:spacing w:after="0" w:line="240" w:lineRule="auto"/>
        <w:rPr>
          <w:rFonts w:asciiTheme="majorHAnsi" w:hAnsiTheme="majorHAnsi"/>
          <w:sz w:val="24"/>
          <w:szCs w:val="24"/>
        </w:rPr>
      </w:pPr>
    </w:p>
    <w:p w:rsidR="009A33B1" w:rsidRPr="007B7616" w:rsidRDefault="009A33B1" w:rsidP="00BA0043">
      <w:pPr>
        <w:spacing w:after="0" w:line="240" w:lineRule="auto"/>
        <w:rPr>
          <w:rFonts w:asciiTheme="majorHAnsi" w:hAnsiTheme="majorHAnsi"/>
          <w:sz w:val="24"/>
          <w:szCs w:val="24"/>
        </w:rPr>
      </w:pPr>
      <w:r w:rsidRPr="007B7616">
        <w:rPr>
          <w:rFonts w:asciiTheme="majorHAnsi" w:hAnsiTheme="majorHAnsi"/>
          <w:b/>
          <w:sz w:val="24"/>
          <w:szCs w:val="24"/>
        </w:rPr>
        <w:t>Horse Local Law proposal</w:t>
      </w:r>
      <w:r w:rsidRPr="007B7616">
        <w:rPr>
          <w:rFonts w:asciiTheme="majorHAnsi" w:hAnsiTheme="majorHAnsi"/>
          <w:sz w:val="24"/>
          <w:szCs w:val="24"/>
        </w:rPr>
        <w:t xml:space="preserve">- Deb Fisher has concerns about the handling of manure. Dan Wakeman is against have a law for horses as then one would be needed for goats or sheep etc. A 5 acre restriction would eliminate the number of properties in the village that could even apply to have. </w:t>
      </w:r>
      <w:proofErr w:type="gramStart"/>
      <w:r w:rsidRPr="007B7616">
        <w:rPr>
          <w:rFonts w:asciiTheme="majorHAnsi" w:hAnsiTheme="majorHAnsi"/>
          <w:sz w:val="24"/>
          <w:szCs w:val="24"/>
        </w:rPr>
        <w:t xml:space="preserve">A </w:t>
      </w:r>
      <w:r w:rsidR="005A2E0A">
        <w:rPr>
          <w:rFonts w:asciiTheme="majorHAnsi" w:hAnsiTheme="majorHAnsi"/>
          <w:sz w:val="24"/>
          <w:szCs w:val="24"/>
        </w:rPr>
        <w:t>decision for Deb Fisher and Bill Troy to draft a proposed local law and present it at the June 19</w:t>
      </w:r>
      <w:r w:rsidR="005A2E0A" w:rsidRPr="005A2E0A">
        <w:rPr>
          <w:rFonts w:asciiTheme="majorHAnsi" w:hAnsiTheme="majorHAnsi"/>
          <w:sz w:val="24"/>
          <w:szCs w:val="24"/>
          <w:vertAlign w:val="superscript"/>
        </w:rPr>
        <w:t>th</w:t>
      </w:r>
      <w:r w:rsidR="005A2E0A">
        <w:rPr>
          <w:rFonts w:asciiTheme="majorHAnsi" w:hAnsiTheme="majorHAnsi"/>
          <w:sz w:val="24"/>
          <w:szCs w:val="24"/>
        </w:rPr>
        <w:t xml:space="preserve"> meeting so a Public Hearing could be set for July was made.</w:t>
      </w:r>
      <w:proofErr w:type="gramEnd"/>
      <w:r w:rsidR="005A2E0A">
        <w:rPr>
          <w:rFonts w:asciiTheme="majorHAnsi" w:hAnsiTheme="majorHAnsi"/>
          <w:sz w:val="24"/>
          <w:szCs w:val="24"/>
        </w:rPr>
        <w:t xml:space="preserve"> </w:t>
      </w:r>
    </w:p>
    <w:p w:rsidR="009A33B1" w:rsidRPr="007B7616" w:rsidRDefault="009A33B1" w:rsidP="00BA0043">
      <w:pPr>
        <w:spacing w:after="0" w:line="240" w:lineRule="auto"/>
        <w:rPr>
          <w:rFonts w:asciiTheme="majorHAnsi" w:hAnsiTheme="majorHAnsi"/>
          <w:sz w:val="24"/>
          <w:szCs w:val="24"/>
        </w:rPr>
      </w:pPr>
    </w:p>
    <w:p w:rsidR="009A33B1" w:rsidRPr="007B7616" w:rsidRDefault="009A33B1" w:rsidP="00BA0043">
      <w:pPr>
        <w:spacing w:after="0" w:line="240" w:lineRule="auto"/>
        <w:rPr>
          <w:rFonts w:asciiTheme="majorHAnsi" w:hAnsiTheme="majorHAnsi"/>
          <w:sz w:val="24"/>
          <w:szCs w:val="24"/>
        </w:rPr>
      </w:pPr>
      <w:r w:rsidRPr="007B7616">
        <w:rPr>
          <w:rFonts w:asciiTheme="majorHAnsi" w:hAnsiTheme="majorHAnsi"/>
          <w:b/>
          <w:sz w:val="24"/>
          <w:szCs w:val="24"/>
        </w:rPr>
        <w:t>Electrical Upgrade for Electric Charging Station</w:t>
      </w:r>
      <w:r w:rsidRPr="007B7616">
        <w:rPr>
          <w:rFonts w:asciiTheme="majorHAnsi" w:hAnsiTheme="majorHAnsi"/>
          <w:sz w:val="24"/>
          <w:szCs w:val="24"/>
        </w:rPr>
        <w:t>- Mayor M</w:t>
      </w:r>
      <w:r w:rsidR="00DD6B34" w:rsidRPr="007B7616">
        <w:rPr>
          <w:rFonts w:asciiTheme="majorHAnsi" w:hAnsiTheme="majorHAnsi"/>
          <w:sz w:val="24"/>
          <w:szCs w:val="24"/>
        </w:rPr>
        <w:t xml:space="preserve">urphy presented the Board with an estimate from </w:t>
      </w:r>
      <w:proofErr w:type="spellStart"/>
      <w:r w:rsidR="00DD6B34" w:rsidRPr="007B7616">
        <w:rPr>
          <w:rFonts w:asciiTheme="majorHAnsi" w:hAnsiTheme="majorHAnsi"/>
          <w:sz w:val="24"/>
          <w:szCs w:val="24"/>
        </w:rPr>
        <w:t>PlugIn</w:t>
      </w:r>
      <w:proofErr w:type="spellEnd"/>
      <w:r w:rsidR="00DD6B34" w:rsidRPr="007B7616">
        <w:rPr>
          <w:rFonts w:asciiTheme="majorHAnsi" w:hAnsiTheme="majorHAnsi"/>
          <w:sz w:val="24"/>
          <w:szCs w:val="24"/>
        </w:rPr>
        <w:t xml:space="preserve"> Stations Online, LLC. </w:t>
      </w:r>
      <w:proofErr w:type="gramStart"/>
      <w:r w:rsidR="00DD6B34" w:rsidRPr="007B7616">
        <w:rPr>
          <w:rFonts w:asciiTheme="majorHAnsi" w:hAnsiTheme="majorHAnsi"/>
          <w:sz w:val="24"/>
          <w:szCs w:val="24"/>
        </w:rPr>
        <w:t>for</w:t>
      </w:r>
      <w:proofErr w:type="gramEnd"/>
      <w:r w:rsidR="00DD6B34" w:rsidRPr="007B7616">
        <w:rPr>
          <w:rFonts w:asciiTheme="majorHAnsi" w:hAnsiTheme="majorHAnsi"/>
          <w:sz w:val="24"/>
          <w:szCs w:val="24"/>
        </w:rPr>
        <w:t xml:space="preserve"> $6075.00 plus electrical work from Pleasant Valley Electrical $2470.00 for a total of $8545.00. He is trying to a better discount.</w:t>
      </w:r>
    </w:p>
    <w:p w:rsidR="0006189E" w:rsidRPr="007B7616" w:rsidRDefault="0006189E" w:rsidP="00BA0043">
      <w:pPr>
        <w:spacing w:after="0" w:line="240" w:lineRule="auto"/>
        <w:rPr>
          <w:rFonts w:asciiTheme="majorHAnsi" w:hAnsiTheme="majorHAnsi"/>
          <w:sz w:val="24"/>
          <w:szCs w:val="24"/>
        </w:rPr>
      </w:pPr>
    </w:p>
    <w:p w:rsidR="0006189E" w:rsidRPr="007B7616" w:rsidRDefault="0006189E" w:rsidP="0006189E">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Fisher and seconded by Trustee Dickinson the following was passed Vote Murphy- Aye, Converse-Aye, Dickinson-Aye, Fisher-Aye, Wakeman-Aye</w:t>
      </w:r>
    </w:p>
    <w:p w:rsidR="0006189E" w:rsidRPr="007B7616" w:rsidRDefault="0006189E" w:rsidP="0006189E">
      <w:pPr>
        <w:spacing w:after="0" w:line="240" w:lineRule="auto"/>
        <w:rPr>
          <w:rFonts w:asciiTheme="majorHAnsi" w:eastAsiaTheme="minorHAnsi" w:hAnsiTheme="majorHAnsi" w:cstheme="minorHAnsi"/>
          <w:sz w:val="24"/>
          <w:szCs w:val="24"/>
        </w:rPr>
      </w:pPr>
    </w:p>
    <w:p w:rsidR="0006189E" w:rsidRPr="007B7616" w:rsidRDefault="0006189E" w:rsidP="0006189E">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Resolution No. 5.15.19-2019</w:t>
      </w:r>
    </w:p>
    <w:p w:rsidR="0006189E" w:rsidRPr="007B7616" w:rsidRDefault="0006189E" w:rsidP="0006189E">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Authorize the Mayor to pursue a grant for an Electrical Charging Station</w:t>
      </w:r>
    </w:p>
    <w:p w:rsidR="0006189E" w:rsidRPr="007B7616" w:rsidRDefault="0006189E" w:rsidP="0006189E">
      <w:pPr>
        <w:spacing w:after="0"/>
        <w:jc w:val="center"/>
        <w:rPr>
          <w:rFonts w:asciiTheme="majorHAnsi" w:eastAsiaTheme="minorHAnsi" w:hAnsiTheme="majorHAnsi"/>
          <w:sz w:val="24"/>
          <w:szCs w:val="24"/>
          <w:u w:val="single"/>
        </w:rPr>
      </w:pPr>
    </w:p>
    <w:p w:rsidR="0006189E" w:rsidRPr="007B7616" w:rsidRDefault="005C1801" w:rsidP="005C1801">
      <w:pPr>
        <w:spacing w:after="0"/>
        <w:ind w:left="1440"/>
        <w:rPr>
          <w:rFonts w:asciiTheme="majorHAnsi" w:eastAsiaTheme="minorHAnsi" w:hAnsiTheme="majorHAnsi"/>
          <w:sz w:val="24"/>
          <w:szCs w:val="24"/>
          <w:u w:val="single"/>
        </w:rPr>
      </w:pPr>
      <w:r w:rsidRPr="007B7616">
        <w:rPr>
          <w:rFonts w:asciiTheme="majorHAnsi" w:eastAsiaTheme="minorHAnsi" w:hAnsiTheme="majorHAnsi" w:cstheme="minorHAnsi"/>
          <w:b/>
          <w:sz w:val="24"/>
          <w:szCs w:val="24"/>
        </w:rPr>
        <w:t xml:space="preserve">                     </w:t>
      </w:r>
      <w:r w:rsidR="0006189E" w:rsidRPr="007B7616">
        <w:rPr>
          <w:rFonts w:asciiTheme="majorHAnsi" w:eastAsiaTheme="minorHAnsi" w:hAnsiTheme="majorHAnsi" w:cstheme="minorHAnsi"/>
          <w:b/>
          <w:sz w:val="24"/>
          <w:szCs w:val="24"/>
        </w:rPr>
        <w:t xml:space="preserve">Resolved, </w:t>
      </w:r>
      <w:r w:rsidR="0006189E" w:rsidRPr="007B7616">
        <w:rPr>
          <w:rFonts w:asciiTheme="majorHAnsi" w:eastAsiaTheme="minorHAnsi" w:hAnsiTheme="majorHAnsi" w:cstheme="minorHAnsi"/>
          <w:sz w:val="24"/>
          <w:szCs w:val="24"/>
        </w:rPr>
        <w:t>that the Board of Trustees of the Village of Dryden hereby authorizes Mayor Michael Murphy to pursue obtaining a grant to help pay for an Electric Charging Station</w:t>
      </w:r>
      <w:r w:rsidRPr="007B7616">
        <w:rPr>
          <w:rFonts w:asciiTheme="majorHAnsi" w:eastAsiaTheme="minorHAnsi" w:hAnsiTheme="majorHAnsi" w:cstheme="minorHAnsi"/>
          <w:sz w:val="24"/>
          <w:szCs w:val="24"/>
        </w:rPr>
        <w:t xml:space="preserve"> for the Village of Dryden</w:t>
      </w:r>
      <w:r w:rsidR="0006189E" w:rsidRPr="007B7616">
        <w:rPr>
          <w:rFonts w:asciiTheme="majorHAnsi" w:eastAsiaTheme="minorHAnsi" w:hAnsiTheme="majorHAnsi" w:cstheme="minorHAnsi"/>
          <w:sz w:val="24"/>
          <w:szCs w:val="24"/>
        </w:rPr>
        <w:t xml:space="preserve">. </w:t>
      </w:r>
    </w:p>
    <w:p w:rsidR="0006189E" w:rsidRPr="007B7616" w:rsidRDefault="0006189E" w:rsidP="005C1801">
      <w:pPr>
        <w:spacing w:after="0"/>
        <w:ind w:left="1440"/>
        <w:rPr>
          <w:rFonts w:asciiTheme="majorHAnsi" w:eastAsiaTheme="minorHAnsi" w:hAnsiTheme="majorHAnsi"/>
          <w:sz w:val="24"/>
          <w:szCs w:val="24"/>
          <w:u w:val="single"/>
        </w:rPr>
      </w:pPr>
    </w:p>
    <w:p w:rsidR="00DD6B34" w:rsidRPr="007B7616" w:rsidRDefault="00DD6B34" w:rsidP="00BA0043">
      <w:pPr>
        <w:spacing w:after="0" w:line="240" w:lineRule="auto"/>
        <w:rPr>
          <w:rFonts w:asciiTheme="majorHAnsi" w:hAnsiTheme="majorHAnsi"/>
          <w:sz w:val="24"/>
          <w:szCs w:val="24"/>
        </w:rPr>
      </w:pPr>
      <w:r w:rsidRPr="007B7616">
        <w:rPr>
          <w:rFonts w:asciiTheme="majorHAnsi" w:hAnsiTheme="majorHAnsi"/>
          <w:b/>
          <w:sz w:val="24"/>
          <w:szCs w:val="24"/>
        </w:rPr>
        <w:t>Sexual Harassment Training</w:t>
      </w:r>
      <w:r w:rsidRPr="007B7616">
        <w:rPr>
          <w:rFonts w:asciiTheme="majorHAnsi" w:hAnsiTheme="majorHAnsi"/>
          <w:sz w:val="24"/>
          <w:szCs w:val="24"/>
        </w:rPr>
        <w:t xml:space="preserve"> </w:t>
      </w:r>
      <w:r w:rsidR="0006189E" w:rsidRPr="007B7616">
        <w:rPr>
          <w:rFonts w:asciiTheme="majorHAnsi" w:hAnsiTheme="majorHAnsi"/>
          <w:sz w:val="24"/>
          <w:szCs w:val="24"/>
        </w:rPr>
        <w:t>–</w:t>
      </w:r>
      <w:r w:rsidRPr="007B7616">
        <w:rPr>
          <w:rFonts w:asciiTheme="majorHAnsi" w:hAnsiTheme="majorHAnsi"/>
          <w:sz w:val="24"/>
          <w:szCs w:val="24"/>
        </w:rPr>
        <w:t xml:space="preserve"> </w:t>
      </w:r>
      <w:r w:rsidR="0006189E" w:rsidRPr="007B7616">
        <w:rPr>
          <w:rFonts w:asciiTheme="majorHAnsi" w:hAnsiTheme="majorHAnsi"/>
          <w:sz w:val="24"/>
          <w:szCs w:val="24"/>
        </w:rPr>
        <w:t>Rotha Marsh has a possible trainer, Mayor Murphy asked Clay Converse if he would like to contact him and set something up.</w:t>
      </w:r>
    </w:p>
    <w:p w:rsidR="0006189E" w:rsidRPr="007B7616" w:rsidRDefault="0006189E" w:rsidP="00BA0043">
      <w:pPr>
        <w:spacing w:after="0" w:line="240" w:lineRule="auto"/>
        <w:rPr>
          <w:rFonts w:asciiTheme="majorHAnsi" w:hAnsiTheme="majorHAnsi"/>
          <w:sz w:val="24"/>
          <w:szCs w:val="24"/>
        </w:rPr>
      </w:pPr>
    </w:p>
    <w:p w:rsidR="005C1801" w:rsidRPr="007B7616" w:rsidRDefault="005C1801" w:rsidP="00BA0043">
      <w:pPr>
        <w:spacing w:after="0" w:line="240" w:lineRule="auto"/>
        <w:rPr>
          <w:rFonts w:asciiTheme="majorHAnsi" w:hAnsiTheme="majorHAnsi"/>
          <w:sz w:val="24"/>
          <w:szCs w:val="24"/>
        </w:rPr>
      </w:pPr>
      <w:r w:rsidRPr="007B7616">
        <w:rPr>
          <w:rFonts w:asciiTheme="majorHAnsi" w:hAnsiTheme="majorHAnsi"/>
          <w:b/>
          <w:sz w:val="24"/>
          <w:szCs w:val="24"/>
        </w:rPr>
        <w:t>Lake Road Restoration</w:t>
      </w:r>
      <w:r w:rsidRPr="007B7616">
        <w:rPr>
          <w:rFonts w:asciiTheme="majorHAnsi" w:hAnsiTheme="majorHAnsi"/>
          <w:sz w:val="24"/>
          <w:szCs w:val="24"/>
        </w:rPr>
        <w:t xml:space="preserve">- Mayor Murphy has called several businesses that might help repair the lawns that were not properly restored after the new water mains were installed. Most are too far behind due to the rain to be of any help. </w:t>
      </w:r>
    </w:p>
    <w:p w:rsidR="0006189E" w:rsidRPr="007B7616" w:rsidRDefault="005C1801" w:rsidP="00BA0043">
      <w:pPr>
        <w:spacing w:after="0" w:line="240" w:lineRule="auto"/>
        <w:rPr>
          <w:rFonts w:asciiTheme="majorHAnsi" w:hAnsiTheme="majorHAnsi"/>
          <w:sz w:val="24"/>
          <w:szCs w:val="24"/>
        </w:rPr>
      </w:pPr>
      <w:r w:rsidRPr="007B7616">
        <w:rPr>
          <w:rFonts w:asciiTheme="majorHAnsi" w:hAnsiTheme="majorHAnsi"/>
          <w:sz w:val="24"/>
          <w:szCs w:val="24"/>
        </w:rPr>
        <w:t xml:space="preserve">In order to eliminate the weeds with a chemical the residents would have to be notified and approve otherwise over seeding, heavy fertilizing and mowing may be the only other option at this time. </w:t>
      </w:r>
    </w:p>
    <w:p w:rsidR="005C1801" w:rsidRPr="007B7616" w:rsidRDefault="005C1801" w:rsidP="00BA0043">
      <w:pPr>
        <w:spacing w:after="0" w:line="240" w:lineRule="auto"/>
        <w:rPr>
          <w:rFonts w:asciiTheme="majorHAnsi" w:hAnsiTheme="majorHAnsi"/>
          <w:sz w:val="24"/>
          <w:szCs w:val="24"/>
        </w:rPr>
      </w:pPr>
    </w:p>
    <w:p w:rsidR="005C1801" w:rsidRPr="007B7616" w:rsidRDefault="005C1801" w:rsidP="00BA0043">
      <w:pPr>
        <w:spacing w:after="0" w:line="240" w:lineRule="auto"/>
        <w:rPr>
          <w:rFonts w:asciiTheme="majorHAnsi" w:hAnsiTheme="majorHAnsi"/>
          <w:sz w:val="24"/>
          <w:szCs w:val="24"/>
        </w:rPr>
      </w:pPr>
      <w:r w:rsidRPr="007B7616">
        <w:rPr>
          <w:rFonts w:asciiTheme="majorHAnsi" w:hAnsiTheme="majorHAnsi"/>
          <w:b/>
          <w:sz w:val="24"/>
          <w:szCs w:val="24"/>
        </w:rPr>
        <w:t>Municipal Walk Way Sign</w:t>
      </w:r>
      <w:r w:rsidRPr="007B7616">
        <w:rPr>
          <w:rFonts w:asciiTheme="majorHAnsi" w:hAnsiTheme="majorHAnsi"/>
          <w:sz w:val="24"/>
          <w:szCs w:val="24"/>
        </w:rPr>
        <w:t>- Mayor Murphy presented some idea to the Board. The Board agreed that the maroon and tan Village sign colors would be a better choice than purple.</w:t>
      </w:r>
    </w:p>
    <w:p w:rsidR="005C1801" w:rsidRPr="007B7616" w:rsidRDefault="005C1801" w:rsidP="00BA0043">
      <w:pPr>
        <w:spacing w:after="0" w:line="240" w:lineRule="auto"/>
        <w:rPr>
          <w:rFonts w:asciiTheme="majorHAnsi" w:hAnsiTheme="majorHAnsi"/>
          <w:sz w:val="24"/>
          <w:szCs w:val="24"/>
        </w:rPr>
      </w:pPr>
    </w:p>
    <w:p w:rsidR="005C1801" w:rsidRPr="007B7616" w:rsidRDefault="007B7616" w:rsidP="00BA0043">
      <w:pPr>
        <w:spacing w:after="0" w:line="240" w:lineRule="auto"/>
        <w:rPr>
          <w:rFonts w:asciiTheme="majorHAnsi" w:hAnsiTheme="majorHAnsi"/>
          <w:sz w:val="24"/>
          <w:szCs w:val="24"/>
        </w:rPr>
      </w:pPr>
      <w:r w:rsidRPr="007B7616">
        <w:rPr>
          <w:rFonts w:asciiTheme="majorHAnsi" w:hAnsiTheme="majorHAnsi"/>
          <w:b/>
          <w:sz w:val="24"/>
          <w:szCs w:val="24"/>
        </w:rPr>
        <w:t>LED</w:t>
      </w:r>
      <w:r w:rsidR="005C1801" w:rsidRPr="007B7616">
        <w:rPr>
          <w:rFonts w:asciiTheme="majorHAnsi" w:hAnsiTheme="majorHAnsi"/>
          <w:b/>
          <w:sz w:val="24"/>
          <w:szCs w:val="24"/>
        </w:rPr>
        <w:t xml:space="preserve"> Street Lighting</w:t>
      </w:r>
      <w:r w:rsidR="005C1801" w:rsidRPr="007B7616">
        <w:rPr>
          <w:rFonts w:asciiTheme="majorHAnsi" w:hAnsiTheme="majorHAnsi"/>
          <w:sz w:val="24"/>
          <w:szCs w:val="24"/>
        </w:rPr>
        <w:t xml:space="preserve">- </w:t>
      </w:r>
      <w:r w:rsidR="00595A03" w:rsidRPr="007B7616">
        <w:rPr>
          <w:rFonts w:asciiTheme="majorHAnsi" w:hAnsiTheme="majorHAnsi"/>
          <w:sz w:val="24"/>
          <w:szCs w:val="24"/>
        </w:rPr>
        <w:t>Mayor Murphy will request from NYSEG a quote on buying the fixtures on the poles. The 40 page agreement with New York State Power Authority has been given to the Village Attorney to review and approve before signing.</w:t>
      </w:r>
    </w:p>
    <w:p w:rsidR="00595A03" w:rsidRPr="007B7616" w:rsidRDefault="00595A03" w:rsidP="00BA0043">
      <w:pPr>
        <w:spacing w:after="0" w:line="240" w:lineRule="auto"/>
        <w:rPr>
          <w:rFonts w:asciiTheme="majorHAnsi" w:hAnsiTheme="majorHAnsi"/>
          <w:sz w:val="24"/>
          <w:szCs w:val="24"/>
        </w:rPr>
      </w:pPr>
    </w:p>
    <w:p w:rsidR="00595A03" w:rsidRPr="00595A03" w:rsidRDefault="00595A03" w:rsidP="00595A03">
      <w:pPr>
        <w:contextualSpacing/>
        <w:jc w:val="both"/>
        <w:rPr>
          <w:rFonts w:asciiTheme="majorHAnsi" w:eastAsiaTheme="minorHAnsi" w:hAnsiTheme="majorHAnsi"/>
          <w:sz w:val="24"/>
          <w:szCs w:val="24"/>
          <w:u w:val="single"/>
        </w:rPr>
      </w:pPr>
      <w:r w:rsidRPr="00595A03">
        <w:rPr>
          <w:rFonts w:asciiTheme="majorHAnsi" w:eastAsiaTheme="minorHAnsi" w:hAnsiTheme="majorHAnsi"/>
          <w:b/>
          <w:sz w:val="24"/>
          <w:szCs w:val="24"/>
          <w:u w:val="single"/>
        </w:rPr>
        <w:t>Adjourn</w:t>
      </w:r>
      <w:r w:rsidRPr="00595A03">
        <w:rPr>
          <w:rFonts w:asciiTheme="majorHAnsi" w:eastAsiaTheme="minorHAnsi" w:hAnsiTheme="majorHAnsi"/>
          <w:sz w:val="24"/>
          <w:szCs w:val="24"/>
          <w:u w:val="single"/>
        </w:rPr>
        <w:t>:</w:t>
      </w:r>
    </w:p>
    <w:p w:rsidR="00595A03" w:rsidRPr="007B7616" w:rsidRDefault="00595A03" w:rsidP="00BA0043">
      <w:pPr>
        <w:spacing w:after="0" w:line="240" w:lineRule="auto"/>
        <w:rPr>
          <w:rFonts w:asciiTheme="majorHAnsi" w:hAnsiTheme="majorHAnsi"/>
          <w:sz w:val="24"/>
          <w:szCs w:val="24"/>
        </w:rPr>
      </w:pPr>
    </w:p>
    <w:p w:rsidR="00595A03" w:rsidRPr="007B7616" w:rsidRDefault="00595A03" w:rsidP="00595A03">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On a motion by Trustee Wakeman and seconded by Trustee Fisher the following was passed Vote Murphy- Aye, Converse-Aye, Dickinson-Aye, Fisher-Aye, Wakeman-Aye</w:t>
      </w:r>
    </w:p>
    <w:p w:rsidR="00595A03" w:rsidRPr="007B7616" w:rsidRDefault="00595A03" w:rsidP="00595A03">
      <w:pPr>
        <w:spacing w:after="0" w:line="240" w:lineRule="auto"/>
        <w:rPr>
          <w:rFonts w:asciiTheme="majorHAnsi" w:eastAsiaTheme="minorHAnsi" w:hAnsiTheme="majorHAnsi" w:cstheme="minorHAnsi"/>
          <w:sz w:val="24"/>
          <w:szCs w:val="24"/>
        </w:rPr>
      </w:pPr>
    </w:p>
    <w:p w:rsidR="00595A03" w:rsidRPr="007B7616" w:rsidRDefault="00595A03" w:rsidP="00595A0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lastRenderedPageBreak/>
        <w:t>Resolution No. 5.15.20-2019</w:t>
      </w:r>
    </w:p>
    <w:p w:rsidR="00595A03" w:rsidRPr="007B7616" w:rsidRDefault="00595A03" w:rsidP="00595A0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Adjourn</w:t>
      </w:r>
    </w:p>
    <w:p w:rsidR="00595A03" w:rsidRPr="007B7616" w:rsidRDefault="00595A03" w:rsidP="00595A03">
      <w:pPr>
        <w:spacing w:after="0"/>
        <w:jc w:val="center"/>
        <w:rPr>
          <w:rFonts w:asciiTheme="majorHAnsi" w:eastAsiaTheme="minorHAnsi" w:hAnsiTheme="majorHAnsi"/>
          <w:sz w:val="24"/>
          <w:szCs w:val="24"/>
          <w:u w:val="single"/>
        </w:rPr>
      </w:pPr>
    </w:p>
    <w:p w:rsidR="00595A03" w:rsidRPr="00595A03" w:rsidRDefault="00595A03" w:rsidP="00595A03">
      <w:pPr>
        <w:ind w:left="1440"/>
        <w:contextualSpacing/>
        <w:jc w:val="both"/>
        <w:rPr>
          <w:rFonts w:asciiTheme="majorHAnsi" w:eastAsiaTheme="minorHAnsi" w:hAnsiTheme="majorHAnsi"/>
          <w:sz w:val="24"/>
          <w:szCs w:val="24"/>
          <w:u w:val="single"/>
        </w:rPr>
      </w:pPr>
      <w:r w:rsidRPr="00595A03">
        <w:rPr>
          <w:rFonts w:asciiTheme="majorHAnsi" w:eastAsiaTheme="minorHAnsi" w:hAnsiTheme="majorHAnsi" w:cstheme="minorHAnsi"/>
          <w:b/>
          <w:sz w:val="24"/>
          <w:szCs w:val="24"/>
        </w:rPr>
        <w:t xml:space="preserve">             </w:t>
      </w:r>
      <w:r w:rsidRPr="007B7616">
        <w:rPr>
          <w:rFonts w:asciiTheme="majorHAnsi" w:eastAsiaTheme="minorHAnsi" w:hAnsiTheme="majorHAnsi" w:cstheme="minorHAnsi"/>
          <w:b/>
          <w:sz w:val="24"/>
          <w:szCs w:val="24"/>
        </w:rPr>
        <w:t xml:space="preserve">         </w:t>
      </w:r>
      <w:r w:rsidRPr="00595A03">
        <w:rPr>
          <w:rFonts w:asciiTheme="majorHAnsi" w:eastAsiaTheme="minorHAnsi" w:hAnsiTheme="majorHAnsi" w:cstheme="minorHAnsi"/>
          <w:b/>
          <w:sz w:val="24"/>
          <w:szCs w:val="24"/>
        </w:rPr>
        <w:t xml:space="preserve">Resolved, </w:t>
      </w:r>
      <w:r w:rsidRPr="00595A03">
        <w:rPr>
          <w:rFonts w:asciiTheme="majorHAnsi" w:eastAsiaTheme="minorHAnsi" w:hAnsiTheme="majorHAnsi" w:cstheme="minorHAnsi"/>
          <w:sz w:val="24"/>
          <w:szCs w:val="24"/>
        </w:rPr>
        <w:t xml:space="preserve">that the Board of Trustees of the Village of Dryden hereby adjourns at </w:t>
      </w:r>
      <w:r w:rsidRPr="007B7616">
        <w:rPr>
          <w:rFonts w:asciiTheme="majorHAnsi" w:eastAsiaTheme="minorHAnsi" w:hAnsiTheme="majorHAnsi" w:cstheme="minorHAnsi"/>
          <w:sz w:val="24"/>
          <w:szCs w:val="24"/>
        </w:rPr>
        <w:t>10:28</w:t>
      </w:r>
      <w:r w:rsidRPr="00595A03">
        <w:rPr>
          <w:rFonts w:asciiTheme="majorHAnsi" w:eastAsiaTheme="minorHAnsi" w:hAnsiTheme="majorHAnsi" w:cstheme="minorHAnsi"/>
          <w:sz w:val="24"/>
          <w:szCs w:val="24"/>
        </w:rPr>
        <w:t>pm.</w:t>
      </w:r>
    </w:p>
    <w:p w:rsidR="0006189E" w:rsidRPr="007B7616" w:rsidRDefault="0006189E" w:rsidP="00595A03">
      <w:pPr>
        <w:spacing w:after="0" w:line="240" w:lineRule="auto"/>
        <w:ind w:left="720"/>
        <w:rPr>
          <w:rFonts w:asciiTheme="majorHAnsi" w:hAnsiTheme="majorHAnsi"/>
          <w:sz w:val="24"/>
          <w:szCs w:val="24"/>
        </w:rPr>
      </w:pPr>
    </w:p>
    <w:sectPr w:rsidR="0006189E" w:rsidRPr="007B7616" w:rsidSect="001447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7DA"/>
    <w:multiLevelType w:val="hybridMultilevel"/>
    <w:tmpl w:val="0F3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57334"/>
    <w:multiLevelType w:val="hybridMultilevel"/>
    <w:tmpl w:val="BC0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63C7F"/>
    <w:multiLevelType w:val="hybridMultilevel"/>
    <w:tmpl w:val="405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B27FE"/>
    <w:multiLevelType w:val="hybridMultilevel"/>
    <w:tmpl w:val="FEC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7292216"/>
    <w:multiLevelType w:val="hybridMultilevel"/>
    <w:tmpl w:val="9F9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B0"/>
    <w:rsid w:val="00047360"/>
    <w:rsid w:val="0006189E"/>
    <w:rsid w:val="000703D0"/>
    <w:rsid w:val="000C1D96"/>
    <w:rsid w:val="000C2836"/>
    <w:rsid w:val="000D21A7"/>
    <w:rsid w:val="000D3053"/>
    <w:rsid w:val="001021AE"/>
    <w:rsid w:val="00107768"/>
    <w:rsid w:val="0014476A"/>
    <w:rsid w:val="001B68F5"/>
    <w:rsid w:val="00256696"/>
    <w:rsid w:val="002C4E2C"/>
    <w:rsid w:val="002C5812"/>
    <w:rsid w:val="002D18B9"/>
    <w:rsid w:val="00312E1B"/>
    <w:rsid w:val="00355426"/>
    <w:rsid w:val="00356418"/>
    <w:rsid w:val="00366A83"/>
    <w:rsid w:val="00442ACC"/>
    <w:rsid w:val="00447D15"/>
    <w:rsid w:val="004D011C"/>
    <w:rsid w:val="00542D59"/>
    <w:rsid w:val="00595A03"/>
    <w:rsid w:val="005A2E0A"/>
    <w:rsid w:val="005C1801"/>
    <w:rsid w:val="006C75C4"/>
    <w:rsid w:val="007211B0"/>
    <w:rsid w:val="00753009"/>
    <w:rsid w:val="0075633A"/>
    <w:rsid w:val="007763F5"/>
    <w:rsid w:val="007B7616"/>
    <w:rsid w:val="00814D59"/>
    <w:rsid w:val="00934D51"/>
    <w:rsid w:val="00970EEF"/>
    <w:rsid w:val="00976233"/>
    <w:rsid w:val="00984E5B"/>
    <w:rsid w:val="009A33B1"/>
    <w:rsid w:val="00B0335B"/>
    <w:rsid w:val="00B15712"/>
    <w:rsid w:val="00B46F4E"/>
    <w:rsid w:val="00B83718"/>
    <w:rsid w:val="00BA0043"/>
    <w:rsid w:val="00BC5995"/>
    <w:rsid w:val="00C25285"/>
    <w:rsid w:val="00D32FB4"/>
    <w:rsid w:val="00D84731"/>
    <w:rsid w:val="00D93FD7"/>
    <w:rsid w:val="00D94698"/>
    <w:rsid w:val="00DA48E7"/>
    <w:rsid w:val="00DA48FC"/>
    <w:rsid w:val="00DD6B34"/>
    <w:rsid w:val="00F7160F"/>
    <w:rsid w:val="00F9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5400">
      <w:bodyDiv w:val="1"/>
      <w:marLeft w:val="0"/>
      <w:marRight w:val="0"/>
      <w:marTop w:val="0"/>
      <w:marBottom w:val="0"/>
      <w:divBdr>
        <w:top w:val="none" w:sz="0" w:space="0" w:color="auto"/>
        <w:left w:val="none" w:sz="0" w:space="0" w:color="auto"/>
        <w:bottom w:val="none" w:sz="0" w:space="0" w:color="auto"/>
        <w:right w:val="none" w:sz="0" w:space="0" w:color="auto"/>
      </w:divBdr>
    </w:div>
    <w:div w:id="1428580921">
      <w:bodyDiv w:val="1"/>
      <w:marLeft w:val="0"/>
      <w:marRight w:val="0"/>
      <w:marTop w:val="0"/>
      <w:marBottom w:val="0"/>
      <w:divBdr>
        <w:top w:val="none" w:sz="0" w:space="0" w:color="auto"/>
        <w:left w:val="none" w:sz="0" w:space="0" w:color="auto"/>
        <w:bottom w:val="none" w:sz="0" w:space="0" w:color="auto"/>
        <w:right w:val="none" w:sz="0" w:space="0" w:color="auto"/>
      </w:divBdr>
    </w:div>
    <w:div w:id="1655528224">
      <w:bodyDiv w:val="1"/>
      <w:marLeft w:val="0"/>
      <w:marRight w:val="0"/>
      <w:marTop w:val="0"/>
      <w:marBottom w:val="0"/>
      <w:divBdr>
        <w:top w:val="none" w:sz="0" w:space="0" w:color="auto"/>
        <w:left w:val="none" w:sz="0" w:space="0" w:color="auto"/>
        <w:bottom w:val="none" w:sz="0" w:space="0" w:color="auto"/>
        <w:right w:val="none" w:sz="0" w:space="0" w:color="auto"/>
      </w:divBdr>
    </w:div>
    <w:div w:id="1730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Debbie Marrotte</cp:lastModifiedBy>
  <cp:revision>3</cp:revision>
  <cp:lastPrinted>2019-05-20T18:51:00Z</cp:lastPrinted>
  <dcterms:created xsi:type="dcterms:W3CDTF">2019-06-04T13:26:00Z</dcterms:created>
  <dcterms:modified xsi:type="dcterms:W3CDTF">2019-06-26T17:35:00Z</dcterms:modified>
</cp:coreProperties>
</file>