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34" w:rsidRPr="000E00F9" w:rsidRDefault="000F0F34" w:rsidP="000F0F34">
      <w:pPr>
        <w:tabs>
          <w:tab w:val="left" w:pos="1890"/>
        </w:tabs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0E00F9">
        <w:rPr>
          <w:rFonts w:asciiTheme="majorHAnsi" w:hAnsiTheme="maj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573AC" wp14:editId="16E3659A">
                <wp:simplePos x="0" y="0"/>
                <wp:positionH relativeFrom="column">
                  <wp:posOffset>5248275</wp:posOffset>
                </wp:positionH>
                <wp:positionV relativeFrom="paragraph">
                  <wp:posOffset>-76200</wp:posOffset>
                </wp:positionV>
                <wp:extent cx="866775" cy="342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F34" w:rsidRDefault="009A09D7" w:rsidP="000F0F34">
                            <w:r>
                              <w:t>First 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25pt;margin-top:-6pt;width:6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">
                <v:textbox>
                  <w:txbxContent>
                    <w:p w:rsidR="000F0F34" w:rsidRDefault="009A09D7" w:rsidP="000F0F34">
                      <w:r>
                        <w:t>First draft</w:t>
                      </w:r>
                    </w:p>
                  </w:txbxContent>
                </v:textbox>
              </v:shape>
            </w:pict>
          </mc:Fallback>
        </mc:AlternateContent>
      </w:r>
      <w:r w:rsidRPr="000E00F9">
        <w:rPr>
          <w:rFonts w:asciiTheme="majorHAnsi" w:hAnsiTheme="majorHAnsi" w:cstheme="minorHAnsi"/>
          <w:b/>
        </w:rPr>
        <w:t xml:space="preserve"> MINUTES</w:t>
      </w:r>
    </w:p>
    <w:p w:rsidR="000F0F34" w:rsidRPr="000E00F9" w:rsidRDefault="000F0F34" w:rsidP="000F0F34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0E00F9">
        <w:rPr>
          <w:rFonts w:asciiTheme="majorHAnsi" w:hAnsiTheme="majorHAnsi" w:cstheme="minorHAnsi"/>
        </w:rPr>
        <w:t xml:space="preserve">For the </w:t>
      </w:r>
    </w:p>
    <w:p w:rsidR="000F0F34" w:rsidRPr="000E00F9" w:rsidRDefault="000F0F34" w:rsidP="000F0F34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0E00F9">
        <w:rPr>
          <w:rFonts w:asciiTheme="majorHAnsi" w:hAnsiTheme="majorHAnsi" w:cstheme="minorHAnsi"/>
        </w:rPr>
        <w:t>Village of Dryden</w:t>
      </w:r>
    </w:p>
    <w:p w:rsidR="000F0F34" w:rsidRPr="000E00F9" w:rsidRDefault="005065B8" w:rsidP="000F0F34">
      <w:pPr>
        <w:spacing w:after="0" w:line="24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Special Board</w:t>
      </w:r>
      <w:r w:rsidR="000F0F34" w:rsidRPr="000E00F9">
        <w:rPr>
          <w:rFonts w:asciiTheme="majorHAnsi" w:hAnsiTheme="majorHAnsi" w:cstheme="minorHAnsi"/>
        </w:rPr>
        <w:t xml:space="preserve"> of Trustees Meeting</w:t>
      </w:r>
    </w:p>
    <w:p w:rsidR="000F0F34" w:rsidRPr="000E00F9" w:rsidRDefault="00532CE3" w:rsidP="000F0F34">
      <w:pPr>
        <w:spacing w:after="0" w:line="24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Held on </w:t>
      </w:r>
      <w:r w:rsidR="00D84FC9">
        <w:rPr>
          <w:rFonts w:asciiTheme="majorHAnsi" w:hAnsiTheme="majorHAnsi" w:cstheme="minorHAnsi"/>
        </w:rPr>
        <w:t>Thursday June</w:t>
      </w:r>
      <w:r w:rsidR="000F0F34" w:rsidRPr="000E00F9">
        <w:rPr>
          <w:rFonts w:asciiTheme="majorHAnsi" w:hAnsiTheme="majorHAnsi" w:cstheme="minorHAnsi"/>
        </w:rPr>
        <w:t>, 202</w:t>
      </w:r>
      <w:r w:rsidR="000F0F34">
        <w:rPr>
          <w:rFonts w:asciiTheme="majorHAnsi" w:hAnsiTheme="majorHAnsi" w:cstheme="minorHAnsi"/>
        </w:rPr>
        <w:t>1</w:t>
      </w:r>
      <w:r w:rsidR="000F0F34" w:rsidRPr="000E00F9">
        <w:rPr>
          <w:rFonts w:asciiTheme="majorHAnsi" w:hAnsiTheme="majorHAnsi" w:cstheme="minorHAnsi"/>
        </w:rPr>
        <w:t xml:space="preserve"> at </w:t>
      </w:r>
      <w:r w:rsidR="000F0F34">
        <w:rPr>
          <w:rFonts w:asciiTheme="majorHAnsi" w:hAnsiTheme="majorHAnsi" w:cstheme="minorHAnsi"/>
        </w:rPr>
        <w:t>7</w:t>
      </w:r>
      <w:r w:rsidR="000F0F34" w:rsidRPr="000E00F9">
        <w:rPr>
          <w:rFonts w:asciiTheme="majorHAnsi" w:hAnsiTheme="majorHAnsi" w:cstheme="minorHAnsi"/>
        </w:rPr>
        <w:t>:</w:t>
      </w:r>
      <w:r w:rsidR="000F0F34">
        <w:rPr>
          <w:rFonts w:asciiTheme="majorHAnsi" w:hAnsiTheme="majorHAnsi" w:cstheme="minorHAnsi"/>
        </w:rPr>
        <w:t>3</w:t>
      </w:r>
      <w:r w:rsidR="000F0F34" w:rsidRPr="000E00F9">
        <w:rPr>
          <w:rFonts w:asciiTheme="majorHAnsi" w:hAnsiTheme="majorHAnsi" w:cstheme="minorHAnsi"/>
        </w:rPr>
        <w:t>0</w:t>
      </w:r>
      <w:r w:rsidR="000F0F34">
        <w:rPr>
          <w:rFonts w:asciiTheme="majorHAnsi" w:hAnsiTheme="majorHAnsi" w:cstheme="minorHAnsi"/>
        </w:rPr>
        <w:t>am</w:t>
      </w:r>
      <w:r w:rsidR="000F0F34" w:rsidRPr="000E00F9">
        <w:rPr>
          <w:rFonts w:asciiTheme="majorHAnsi" w:hAnsiTheme="majorHAnsi" w:cstheme="minorHAnsi"/>
        </w:rPr>
        <w:t xml:space="preserve"> via Zoom</w:t>
      </w:r>
    </w:p>
    <w:p w:rsidR="000F0F34" w:rsidRPr="000E00F9" w:rsidRDefault="000F0F34" w:rsidP="000F0F34">
      <w:pPr>
        <w:spacing w:after="0" w:line="240" w:lineRule="auto"/>
        <w:jc w:val="center"/>
        <w:rPr>
          <w:rFonts w:asciiTheme="majorHAnsi" w:hAnsiTheme="majorHAnsi" w:cstheme="minorHAnsi"/>
        </w:rPr>
      </w:pPr>
      <w:bookmarkStart w:id="0" w:name="_GoBack"/>
      <w:bookmarkEnd w:id="0"/>
    </w:p>
    <w:p w:rsidR="000F0F34" w:rsidRPr="000E00F9" w:rsidRDefault="000F0F34" w:rsidP="000F0F34">
      <w:pPr>
        <w:spacing w:after="0" w:line="240" w:lineRule="auto"/>
        <w:jc w:val="center"/>
        <w:rPr>
          <w:rFonts w:asciiTheme="majorHAnsi" w:hAnsiTheme="majorHAnsi" w:cstheme="minorHAnsi"/>
        </w:rPr>
      </w:pPr>
    </w:p>
    <w:p w:rsidR="000F0F34" w:rsidRPr="000E00F9" w:rsidRDefault="000F0F34" w:rsidP="000F0F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hAnsiTheme="majorHAnsi" w:cstheme="minorHAnsi"/>
        </w:rPr>
      </w:pPr>
      <w:r w:rsidRPr="000E00F9">
        <w:rPr>
          <w:rFonts w:asciiTheme="majorHAnsi" w:hAnsiTheme="majorHAnsi" w:cstheme="minorHAnsi"/>
          <w:b/>
        </w:rPr>
        <w:t>MAYOR:</w:t>
      </w:r>
      <w:r w:rsidRPr="000E00F9">
        <w:rPr>
          <w:rFonts w:asciiTheme="majorHAnsi" w:hAnsiTheme="majorHAnsi" w:cstheme="minorHAnsi"/>
        </w:rPr>
        <w:tab/>
      </w:r>
      <w:r w:rsidRPr="000E00F9">
        <w:rPr>
          <w:rFonts w:asciiTheme="majorHAnsi" w:hAnsiTheme="majorHAnsi" w:cstheme="minorHAnsi"/>
        </w:rPr>
        <w:tab/>
      </w:r>
      <w:r w:rsidRPr="000E00F9">
        <w:rPr>
          <w:rFonts w:asciiTheme="majorHAnsi" w:hAnsiTheme="majorHAnsi" w:cstheme="minorHAnsi"/>
        </w:rPr>
        <w:tab/>
      </w:r>
      <w:r w:rsidRPr="000E00F9">
        <w:rPr>
          <w:rFonts w:asciiTheme="majorHAnsi" w:hAnsiTheme="majorHAnsi" w:cstheme="minorHAnsi"/>
        </w:rPr>
        <w:tab/>
        <w:t xml:space="preserve">Michael Murphy </w:t>
      </w:r>
    </w:p>
    <w:p w:rsidR="00823C1A" w:rsidRDefault="000F0F34" w:rsidP="000F0F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hAnsiTheme="majorHAnsi" w:cstheme="minorHAnsi"/>
          <w:b/>
        </w:rPr>
      </w:pPr>
      <w:r w:rsidRPr="000E00F9">
        <w:rPr>
          <w:rFonts w:asciiTheme="majorHAnsi" w:hAnsiTheme="majorHAnsi" w:cstheme="minorHAnsi"/>
          <w:b/>
        </w:rPr>
        <w:t>TRUSTEES PRESENT:</w:t>
      </w:r>
      <w:r w:rsidRPr="000E00F9">
        <w:rPr>
          <w:rFonts w:asciiTheme="majorHAnsi" w:hAnsiTheme="majorHAnsi" w:cstheme="minorHAnsi"/>
          <w:b/>
        </w:rPr>
        <w:tab/>
        <w:t xml:space="preserve">       </w:t>
      </w:r>
      <w:r w:rsidRPr="000E00F9">
        <w:rPr>
          <w:rFonts w:asciiTheme="majorHAnsi" w:hAnsiTheme="majorHAnsi" w:cstheme="minorHAnsi"/>
        </w:rPr>
        <w:tab/>
        <w:t xml:space="preserve">               Debbie Fisher</w:t>
      </w:r>
      <w:r w:rsidR="009A09D7">
        <w:rPr>
          <w:rFonts w:asciiTheme="majorHAnsi" w:hAnsiTheme="majorHAnsi" w:cstheme="minorHAnsi"/>
        </w:rPr>
        <w:t xml:space="preserve">, </w:t>
      </w:r>
      <w:r w:rsidR="009A09D7" w:rsidRPr="009A09D7">
        <w:rPr>
          <w:rFonts w:asciiTheme="majorHAnsi" w:hAnsiTheme="majorHAnsi" w:cstheme="minorHAnsi"/>
        </w:rPr>
        <w:t>Jason</w:t>
      </w:r>
      <w:r w:rsidRPr="009A09D7">
        <w:rPr>
          <w:rFonts w:asciiTheme="majorHAnsi" w:hAnsiTheme="majorHAnsi" w:cstheme="minorHAnsi"/>
        </w:rPr>
        <w:t xml:space="preserve"> </w:t>
      </w:r>
      <w:r w:rsidR="009A09D7" w:rsidRPr="009A09D7">
        <w:rPr>
          <w:rFonts w:asciiTheme="majorHAnsi" w:hAnsiTheme="majorHAnsi" w:cstheme="minorHAnsi"/>
        </w:rPr>
        <w:t>D</w:t>
      </w:r>
      <w:r w:rsidR="009A09D7" w:rsidRPr="000E00F9">
        <w:rPr>
          <w:rFonts w:asciiTheme="majorHAnsi" w:hAnsiTheme="majorHAnsi" w:cstheme="minorHAnsi"/>
        </w:rPr>
        <w:t>ickinson</w:t>
      </w:r>
      <w:r w:rsidR="00D84FC9">
        <w:rPr>
          <w:rFonts w:asciiTheme="majorHAnsi" w:hAnsiTheme="majorHAnsi" w:cstheme="minorHAnsi"/>
        </w:rPr>
        <w:t xml:space="preserve"> (7:35a.m.)</w:t>
      </w:r>
      <w:r w:rsidR="009A09D7" w:rsidRPr="000E00F9">
        <w:rPr>
          <w:rFonts w:asciiTheme="majorHAnsi" w:hAnsiTheme="majorHAnsi" w:cstheme="minorHAnsi"/>
        </w:rPr>
        <w:t>,</w:t>
      </w:r>
      <w:r w:rsidR="00532CE3">
        <w:rPr>
          <w:rFonts w:asciiTheme="majorHAnsi" w:hAnsiTheme="majorHAnsi" w:cstheme="minorHAnsi"/>
        </w:rPr>
        <w:t xml:space="preserve"> Dan </w:t>
      </w:r>
      <w:proofErr w:type="spellStart"/>
      <w:r w:rsidR="00532CE3">
        <w:rPr>
          <w:rFonts w:asciiTheme="majorHAnsi" w:hAnsiTheme="majorHAnsi" w:cstheme="minorHAnsi"/>
        </w:rPr>
        <w:t>Wakeman</w:t>
      </w:r>
      <w:proofErr w:type="spellEnd"/>
      <w:r w:rsidRPr="000E00F9">
        <w:rPr>
          <w:rFonts w:asciiTheme="majorHAnsi" w:hAnsiTheme="majorHAnsi" w:cstheme="minorHAnsi"/>
        </w:rPr>
        <w:t xml:space="preserve"> </w:t>
      </w:r>
      <w:r w:rsidRPr="000E00F9">
        <w:rPr>
          <w:rFonts w:asciiTheme="majorHAnsi" w:hAnsiTheme="majorHAnsi" w:cstheme="minorHAnsi"/>
          <w:b/>
        </w:rPr>
        <w:t xml:space="preserve">      </w:t>
      </w:r>
    </w:p>
    <w:p w:rsidR="000F0F34" w:rsidRPr="000E00F9" w:rsidRDefault="00823C1A" w:rsidP="000F0F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TRUSTEE EXCUSED:                                 </w:t>
      </w:r>
      <w:r w:rsidRPr="00823C1A">
        <w:rPr>
          <w:rFonts w:asciiTheme="majorHAnsi" w:hAnsiTheme="majorHAnsi" w:cstheme="minorHAnsi"/>
        </w:rPr>
        <w:t>Stephanie Mulinos</w:t>
      </w:r>
      <w:r w:rsidR="000F0F34" w:rsidRPr="00823C1A">
        <w:rPr>
          <w:rFonts w:asciiTheme="majorHAnsi" w:hAnsiTheme="majorHAnsi" w:cstheme="minorHAnsi"/>
        </w:rPr>
        <w:t xml:space="preserve">                                                             </w:t>
      </w:r>
    </w:p>
    <w:p w:rsidR="000F0F34" w:rsidRPr="000E00F9" w:rsidRDefault="000F0F34" w:rsidP="000F0F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452"/>
        </w:tabs>
        <w:spacing w:after="0" w:line="240" w:lineRule="auto"/>
        <w:ind w:left="3600" w:hanging="360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CLERK/ TREASURER</w:t>
      </w:r>
      <w:r w:rsidRPr="000E00F9">
        <w:rPr>
          <w:rFonts w:asciiTheme="majorHAnsi" w:hAnsiTheme="majorHAnsi" w:cstheme="minorHAnsi"/>
          <w:b/>
        </w:rPr>
        <w:t xml:space="preserve">:            </w:t>
      </w:r>
      <w:r w:rsidRPr="000E00F9">
        <w:rPr>
          <w:rFonts w:asciiTheme="majorHAnsi" w:hAnsiTheme="majorHAnsi" w:cstheme="minorHAnsi"/>
        </w:rPr>
        <w:tab/>
      </w:r>
      <w:r w:rsidRPr="000E00F9">
        <w:rPr>
          <w:rFonts w:asciiTheme="majorHAnsi" w:hAnsiTheme="majorHAnsi" w:cstheme="minorHAnsi"/>
        </w:rPr>
        <w:tab/>
        <w:t>Debra Marrotte</w:t>
      </w:r>
    </w:p>
    <w:p w:rsidR="000F0F34" w:rsidRPr="000E00F9" w:rsidRDefault="00FE6A67" w:rsidP="000F0F34">
      <w:pPr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DE</w:t>
      </w:r>
      <w:r w:rsidR="000F0F34">
        <w:rPr>
          <w:rFonts w:asciiTheme="majorHAnsi" w:hAnsiTheme="majorHAnsi" w:cstheme="minorHAnsi"/>
          <w:b/>
        </w:rPr>
        <w:t xml:space="preserve">PUTY </w:t>
      </w:r>
      <w:r w:rsidR="000F0F34" w:rsidRPr="000E00F9">
        <w:rPr>
          <w:rFonts w:asciiTheme="majorHAnsi" w:hAnsiTheme="majorHAnsi" w:cstheme="minorHAnsi"/>
          <w:b/>
        </w:rPr>
        <w:t>CLERK/TREASURER</w:t>
      </w:r>
      <w:r w:rsidR="000F0F34" w:rsidRPr="000E00F9">
        <w:rPr>
          <w:rFonts w:asciiTheme="majorHAnsi" w:hAnsiTheme="majorHAnsi" w:cstheme="minorHAnsi"/>
        </w:rPr>
        <w:t xml:space="preserve">:             </w:t>
      </w:r>
      <w:proofErr w:type="spellStart"/>
      <w:r w:rsidR="000F0F34">
        <w:rPr>
          <w:rFonts w:asciiTheme="majorHAnsi" w:hAnsiTheme="majorHAnsi" w:cstheme="minorHAnsi"/>
        </w:rPr>
        <w:t>Rotha</w:t>
      </w:r>
      <w:proofErr w:type="spellEnd"/>
      <w:r w:rsidR="000F0F34">
        <w:rPr>
          <w:rFonts w:asciiTheme="majorHAnsi" w:hAnsiTheme="majorHAnsi" w:cstheme="minorHAnsi"/>
        </w:rPr>
        <w:t xml:space="preserve"> Marsh</w:t>
      </w:r>
      <w:r w:rsidR="000F0F34" w:rsidRPr="000E00F9">
        <w:rPr>
          <w:rFonts w:asciiTheme="majorHAnsi" w:hAnsiTheme="majorHAnsi" w:cstheme="minorHAnsi"/>
        </w:rPr>
        <w:t>, also recording Secretary</w:t>
      </w:r>
    </w:p>
    <w:p w:rsidR="000F0F34" w:rsidRDefault="000F0F34" w:rsidP="000F0F34">
      <w:pPr>
        <w:spacing w:after="0" w:line="240" w:lineRule="auto"/>
        <w:ind w:left="3600" w:hanging="3600"/>
        <w:rPr>
          <w:rFonts w:asciiTheme="majorHAnsi" w:hAnsiTheme="majorHAnsi" w:cstheme="minorHAnsi"/>
        </w:rPr>
      </w:pPr>
    </w:p>
    <w:p w:rsidR="000F0F34" w:rsidRPr="000E00F9" w:rsidRDefault="000F0F34" w:rsidP="000F0F34">
      <w:pPr>
        <w:rPr>
          <w:rFonts w:asciiTheme="majorHAnsi" w:hAnsiTheme="majorHAnsi"/>
        </w:rPr>
      </w:pPr>
      <w:r w:rsidRPr="000E00F9">
        <w:rPr>
          <w:rFonts w:asciiTheme="majorHAnsi" w:hAnsiTheme="majorHAnsi"/>
        </w:rPr>
        <w:t xml:space="preserve">The Zoom Special Board of Trustees meeting was </w:t>
      </w:r>
      <w:r>
        <w:rPr>
          <w:rFonts w:asciiTheme="majorHAnsi" w:hAnsiTheme="majorHAnsi"/>
        </w:rPr>
        <w:t xml:space="preserve">officially </w:t>
      </w:r>
      <w:r w:rsidRPr="000E00F9">
        <w:rPr>
          <w:rFonts w:asciiTheme="majorHAnsi" w:hAnsiTheme="majorHAnsi"/>
        </w:rPr>
        <w:t xml:space="preserve">opened at </w:t>
      </w:r>
      <w:r w:rsidR="00532CE3">
        <w:rPr>
          <w:rFonts w:asciiTheme="majorHAnsi" w:hAnsiTheme="majorHAnsi"/>
        </w:rPr>
        <w:t>7:3</w:t>
      </w:r>
      <w:r w:rsidR="00D84FC9">
        <w:rPr>
          <w:rFonts w:asciiTheme="majorHAnsi" w:hAnsiTheme="majorHAnsi"/>
        </w:rPr>
        <w:t>3</w:t>
      </w:r>
      <w:r>
        <w:rPr>
          <w:rFonts w:asciiTheme="majorHAnsi" w:hAnsiTheme="majorHAnsi"/>
        </w:rPr>
        <w:t>a.m.</w:t>
      </w:r>
    </w:p>
    <w:p w:rsidR="000F0F34" w:rsidRDefault="000F0F34" w:rsidP="000F0F34">
      <w:pPr>
        <w:spacing w:after="0" w:line="240" w:lineRule="auto"/>
        <w:rPr>
          <w:rFonts w:asciiTheme="majorHAnsi" w:hAnsiTheme="majorHAnsi"/>
        </w:rPr>
      </w:pPr>
      <w:r w:rsidRPr="00797958">
        <w:rPr>
          <w:rFonts w:asciiTheme="majorHAnsi" w:hAnsiTheme="majorHAnsi"/>
          <w:b/>
        </w:rPr>
        <w:t>ITEMS FOR BOARD ACTION</w:t>
      </w:r>
      <w:r w:rsidRPr="00797958">
        <w:rPr>
          <w:rFonts w:asciiTheme="majorHAnsi" w:hAnsiTheme="majorHAnsi"/>
        </w:rPr>
        <w:t>:</w:t>
      </w:r>
    </w:p>
    <w:p w:rsidR="003D4F95" w:rsidRPr="000E00F9" w:rsidRDefault="003D4F95" w:rsidP="000F0F34">
      <w:pPr>
        <w:spacing w:after="0" w:line="240" w:lineRule="auto"/>
        <w:rPr>
          <w:rFonts w:asciiTheme="majorHAnsi" w:hAnsiTheme="majorHAnsi"/>
        </w:rPr>
      </w:pPr>
    </w:p>
    <w:p w:rsidR="00D84FC9" w:rsidRPr="00D84FC9" w:rsidRDefault="00D84FC9" w:rsidP="00D84FC9">
      <w:pPr>
        <w:tabs>
          <w:tab w:val="left" w:pos="90"/>
        </w:tabs>
        <w:spacing w:after="0" w:line="240" w:lineRule="auto"/>
        <w:jc w:val="both"/>
        <w:rPr>
          <w:rFonts w:asciiTheme="majorHAnsi" w:eastAsiaTheme="minorHAnsi" w:hAnsiTheme="majorHAnsi" w:cstheme="minorHAnsi"/>
          <w:b/>
          <w:sz w:val="24"/>
          <w:szCs w:val="24"/>
          <w:u w:val="single"/>
        </w:rPr>
      </w:pPr>
      <w:r w:rsidRPr="00D84FC9">
        <w:rPr>
          <w:rFonts w:asciiTheme="majorHAnsi" w:eastAsiaTheme="minorHAnsi" w:hAnsiTheme="majorHAnsi" w:cstheme="minorHAnsi"/>
          <w:b/>
          <w:sz w:val="24"/>
          <w:szCs w:val="24"/>
          <w:u w:val="single"/>
        </w:rPr>
        <w:t xml:space="preserve">Authorize Clerk Treasurer Debra Marrotte to pay voucher number 35812 payable to MRB Group for final </w:t>
      </w:r>
      <w:proofErr w:type="gramStart"/>
      <w:r w:rsidRPr="00D84FC9">
        <w:rPr>
          <w:rFonts w:asciiTheme="majorHAnsi" w:eastAsiaTheme="minorHAnsi" w:hAnsiTheme="majorHAnsi" w:cstheme="minorHAnsi"/>
          <w:b/>
          <w:sz w:val="24"/>
          <w:szCs w:val="24"/>
          <w:u w:val="single"/>
        </w:rPr>
        <w:t>I</w:t>
      </w:r>
      <w:proofErr w:type="gramEnd"/>
      <w:r w:rsidRPr="00D84FC9">
        <w:rPr>
          <w:rFonts w:asciiTheme="majorHAnsi" w:eastAsiaTheme="minorHAnsi" w:hAnsiTheme="majorHAnsi" w:cstheme="minorHAnsi"/>
          <w:b/>
          <w:sz w:val="24"/>
          <w:szCs w:val="24"/>
          <w:u w:val="single"/>
        </w:rPr>
        <w:t xml:space="preserve"> &amp; I Study:</w:t>
      </w:r>
    </w:p>
    <w:p w:rsidR="000F0F34" w:rsidRPr="00C65876" w:rsidRDefault="000F0F34" w:rsidP="000F0F34">
      <w:pPr>
        <w:spacing w:after="0"/>
        <w:rPr>
          <w:rFonts w:asciiTheme="majorHAnsi" w:hAnsiTheme="majorHAnsi" w:cstheme="minorHAnsi"/>
          <w:sz w:val="24"/>
          <w:szCs w:val="24"/>
        </w:rPr>
      </w:pPr>
      <w:r w:rsidRPr="00C65876">
        <w:rPr>
          <w:rFonts w:asciiTheme="majorHAnsi" w:hAnsiTheme="majorHAnsi" w:cstheme="minorHAnsi"/>
          <w:sz w:val="24"/>
          <w:szCs w:val="24"/>
        </w:rPr>
        <w:t xml:space="preserve">On a motion by Trustee </w:t>
      </w:r>
      <w:r w:rsidR="00D84FC9">
        <w:rPr>
          <w:rFonts w:asciiTheme="majorHAnsi" w:hAnsiTheme="majorHAnsi" w:cstheme="minorHAnsi"/>
          <w:sz w:val="24"/>
          <w:szCs w:val="24"/>
        </w:rPr>
        <w:t>Fisher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C65876">
        <w:rPr>
          <w:rFonts w:asciiTheme="majorHAnsi" w:hAnsiTheme="majorHAnsi" w:cstheme="minorHAnsi"/>
          <w:sz w:val="24"/>
          <w:szCs w:val="24"/>
        </w:rPr>
        <w:t xml:space="preserve">and seconded by Trustee </w:t>
      </w:r>
      <w:proofErr w:type="spellStart"/>
      <w:r w:rsidR="00D84FC9"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C65876">
        <w:rPr>
          <w:rFonts w:asciiTheme="majorHAnsi" w:hAnsiTheme="majorHAnsi" w:cstheme="minorHAnsi"/>
          <w:sz w:val="24"/>
          <w:szCs w:val="24"/>
        </w:rPr>
        <w:t xml:space="preserve">the following was passed: Vote Murphy- Aye, </w:t>
      </w:r>
      <w:proofErr w:type="spellStart"/>
      <w:r w:rsidR="00D84FC9"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 w:rsidRPr="00C65876">
        <w:rPr>
          <w:rFonts w:asciiTheme="majorHAnsi" w:hAnsiTheme="majorHAnsi" w:cstheme="minorHAnsi"/>
          <w:sz w:val="24"/>
          <w:szCs w:val="24"/>
        </w:rPr>
        <w:t>-A</w:t>
      </w:r>
      <w:r>
        <w:rPr>
          <w:rFonts w:asciiTheme="majorHAnsi" w:hAnsiTheme="majorHAnsi" w:cstheme="minorHAnsi"/>
          <w:sz w:val="24"/>
          <w:szCs w:val="24"/>
        </w:rPr>
        <w:t>ye</w:t>
      </w:r>
      <w:r w:rsidRPr="00C65876">
        <w:rPr>
          <w:rFonts w:asciiTheme="majorHAnsi" w:hAnsiTheme="majorHAnsi" w:cstheme="minorHAnsi"/>
          <w:sz w:val="24"/>
          <w:szCs w:val="24"/>
        </w:rPr>
        <w:t xml:space="preserve">, </w:t>
      </w:r>
      <w:r w:rsidR="00D84FC9">
        <w:rPr>
          <w:rFonts w:asciiTheme="majorHAnsi" w:hAnsiTheme="majorHAnsi" w:cstheme="minorHAnsi"/>
          <w:sz w:val="24"/>
          <w:szCs w:val="24"/>
        </w:rPr>
        <w:t xml:space="preserve">and </w:t>
      </w:r>
      <w:r>
        <w:rPr>
          <w:rFonts w:asciiTheme="majorHAnsi" w:hAnsiTheme="majorHAnsi" w:cstheme="minorHAnsi"/>
          <w:sz w:val="24"/>
          <w:szCs w:val="24"/>
        </w:rPr>
        <w:t>Fisher-Aye</w:t>
      </w:r>
    </w:p>
    <w:p w:rsidR="00532CE3" w:rsidRPr="00532CE3" w:rsidRDefault="00532CE3" w:rsidP="00532CE3">
      <w:pPr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D84FC9" w:rsidRPr="00D84FC9" w:rsidRDefault="00D84FC9" w:rsidP="00D84FC9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D84FC9">
        <w:rPr>
          <w:rFonts w:asciiTheme="majorHAnsi" w:eastAsiaTheme="minorHAnsi" w:hAnsiTheme="majorHAnsi"/>
          <w:sz w:val="24"/>
          <w:szCs w:val="24"/>
          <w:u w:val="single"/>
        </w:rPr>
        <w:t>Resolution No. 6.24.1-2021</w:t>
      </w:r>
    </w:p>
    <w:p w:rsidR="00D84FC9" w:rsidRPr="00D84FC9" w:rsidRDefault="00D84FC9" w:rsidP="00D84FC9">
      <w:pPr>
        <w:spacing w:after="0" w:line="240" w:lineRule="auto"/>
        <w:ind w:left="1440"/>
        <w:jc w:val="center"/>
        <w:rPr>
          <w:rFonts w:asciiTheme="majorHAnsi" w:eastAsiaTheme="minorHAnsi" w:hAnsiTheme="majorHAnsi" w:cstheme="minorHAnsi"/>
          <w:sz w:val="24"/>
          <w:szCs w:val="24"/>
          <w:u w:val="single"/>
        </w:rPr>
      </w:pPr>
      <w:r w:rsidRPr="00D84FC9">
        <w:rPr>
          <w:rFonts w:asciiTheme="majorHAnsi" w:eastAsiaTheme="minorHAnsi" w:hAnsiTheme="majorHAnsi" w:cstheme="minorHAnsi"/>
          <w:sz w:val="24"/>
          <w:szCs w:val="24"/>
          <w:u w:val="single"/>
        </w:rPr>
        <w:t>Authorize payment of Voucher number 35812 to MRB Group Inc.</w:t>
      </w:r>
    </w:p>
    <w:p w:rsidR="00D84FC9" w:rsidRPr="00D84FC9" w:rsidRDefault="00D84FC9" w:rsidP="00D84FC9">
      <w:pPr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D84FC9" w:rsidRPr="00D84FC9" w:rsidRDefault="00D84FC9" w:rsidP="00D84FC9">
      <w:pPr>
        <w:spacing w:after="0" w:line="240" w:lineRule="auto"/>
        <w:ind w:left="2160"/>
        <w:rPr>
          <w:rFonts w:asciiTheme="majorHAnsi" w:eastAsiaTheme="minorHAnsi" w:hAnsiTheme="majorHAnsi" w:cstheme="minorHAnsi"/>
          <w:sz w:val="24"/>
          <w:szCs w:val="24"/>
        </w:rPr>
      </w:pPr>
      <w:r w:rsidRPr="00D84FC9">
        <w:rPr>
          <w:rFonts w:asciiTheme="majorHAnsi" w:eastAsiaTheme="minorHAnsi" w:hAnsiTheme="majorHAnsi" w:cstheme="minorHAnsi"/>
          <w:b/>
          <w:sz w:val="24"/>
          <w:szCs w:val="24"/>
        </w:rPr>
        <w:t xml:space="preserve">                       Resolved, </w:t>
      </w:r>
      <w:r w:rsidRPr="00D84FC9">
        <w:rPr>
          <w:rFonts w:asciiTheme="majorHAnsi" w:eastAsiaTheme="minorHAnsi" w:hAnsiTheme="majorHAnsi" w:cstheme="minorHAnsi"/>
          <w:sz w:val="24"/>
          <w:szCs w:val="24"/>
        </w:rPr>
        <w:t>that the Board of Trustees of the Village of Dryden hereby authorizes Clerk Treasurer Debra Marrotte to pay voucher number 35812 $766.92 to MRB Group, Inc. for the final Inflow &amp; Infiltration Evaluation Study. The canceled check is needed in order to receive the balance of the Grant for this project.</w:t>
      </w:r>
    </w:p>
    <w:p w:rsidR="00C94136" w:rsidRDefault="00C94136" w:rsidP="000F0F34">
      <w:pPr>
        <w:tabs>
          <w:tab w:val="left" w:pos="90"/>
        </w:tabs>
        <w:spacing w:after="0" w:line="240" w:lineRule="auto"/>
        <w:jc w:val="both"/>
        <w:rPr>
          <w:rFonts w:asciiTheme="majorHAnsi" w:eastAsiaTheme="minorHAnsi" w:hAnsiTheme="majorHAnsi" w:cstheme="minorHAnsi"/>
          <w:b/>
          <w:sz w:val="24"/>
          <w:szCs w:val="24"/>
          <w:u w:val="single"/>
        </w:rPr>
      </w:pPr>
    </w:p>
    <w:p w:rsidR="00D84FC9" w:rsidRPr="00D84FC9" w:rsidRDefault="00D84FC9" w:rsidP="00D84FC9">
      <w:pPr>
        <w:tabs>
          <w:tab w:val="left" w:pos="90"/>
        </w:tabs>
        <w:spacing w:after="0" w:line="240" w:lineRule="auto"/>
        <w:jc w:val="both"/>
        <w:rPr>
          <w:rFonts w:asciiTheme="majorHAnsi" w:eastAsiaTheme="minorHAnsi" w:hAnsiTheme="majorHAnsi" w:cstheme="minorHAnsi"/>
          <w:b/>
          <w:sz w:val="24"/>
          <w:szCs w:val="24"/>
          <w:u w:val="single"/>
        </w:rPr>
      </w:pPr>
      <w:r w:rsidRPr="00D84FC9">
        <w:rPr>
          <w:rFonts w:asciiTheme="majorHAnsi" w:eastAsiaTheme="minorHAnsi" w:hAnsiTheme="majorHAnsi" w:cstheme="minorHAnsi"/>
          <w:b/>
          <w:sz w:val="24"/>
          <w:szCs w:val="24"/>
          <w:u w:val="single"/>
        </w:rPr>
        <w:t>Discuss and approve the revised MRB Group, Inc, proposal for Professional Services:</w:t>
      </w:r>
    </w:p>
    <w:p w:rsidR="000F0F34" w:rsidRDefault="000F0F34" w:rsidP="000F0F34">
      <w:pPr>
        <w:spacing w:after="0"/>
        <w:rPr>
          <w:rFonts w:asciiTheme="majorHAnsi" w:hAnsiTheme="majorHAnsi" w:cstheme="minorHAnsi"/>
          <w:sz w:val="24"/>
          <w:szCs w:val="24"/>
        </w:rPr>
      </w:pPr>
      <w:r w:rsidRPr="00C65876">
        <w:rPr>
          <w:rFonts w:asciiTheme="majorHAnsi" w:hAnsiTheme="majorHAnsi" w:cstheme="minorHAnsi"/>
          <w:sz w:val="24"/>
          <w:szCs w:val="24"/>
        </w:rPr>
        <w:t xml:space="preserve">On a motion by Trustee </w:t>
      </w:r>
      <w:r>
        <w:rPr>
          <w:rFonts w:asciiTheme="majorHAnsi" w:hAnsiTheme="majorHAnsi" w:cstheme="minorHAnsi"/>
          <w:sz w:val="24"/>
          <w:szCs w:val="24"/>
        </w:rPr>
        <w:t xml:space="preserve">Fisher </w:t>
      </w:r>
      <w:r w:rsidRPr="00C65876">
        <w:rPr>
          <w:rFonts w:asciiTheme="majorHAnsi" w:hAnsiTheme="majorHAnsi" w:cstheme="minorHAnsi"/>
          <w:sz w:val="24"/>
          <w:szCs w:val="24"/>
        </w:rPr>
        <w:t xml:space="preserve">and seconded by Trustee </w:t>
      </w:r>
      <w:proofErr w:type="spellStart"/>
      <w:r w:rsidR="009A09D7"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C65876">
        <w:rPr>
          <w:rFonts w:asciiTheme="majorHAnsi" w:hAnsiTheme="majorHAnsi" w:cstheme="minorHAnsi"/>
          <w:sz w:val="24"/>
          <w:szCs w:val="24"/>
        </w:rPr>
        <w:t>the following was passed: Vote Murphy- Aye, Dickinson-A</w:t>
      </w:r>
      <w:r>
        <w:rPr>
          <w:rFonts w:asciiTheme="majorHAnsi" w:hAnsiTheme="majorHAnsi" w:cstheme="minorHAnsi"/>
          <w:sz w:val="24"/>
          <w:szCs w:val="24"/>
        </w:rPr>
        <w:t>ye</w:t>
      </w:r>
      <w:r w:rsidRPr="00C65876">
        <w:rPr>
          <w:rFonts w:asciiTheme="majorHAnsi" w:hAnsiTheme="majorHAnsi" w:cstheme="minorHAnsi"/>
          <w:sz w:val="24"/>
          <w:szCs w:val="24"/>
        </w:rPr>
        <w:t xml:space="preserve">, </w:t>
      </w:r>
      <w:r w:rsidR="003D4F95">
        <w:rPr>
          <w:rFonts w:asciiTheme="majorHAnsi" w:hAnsiTheme="majorHAnsi" w:cstheme="minorHAnsi"/>
          <w:sz w:val="24"/>
          <w:szCs w:val="24"/>
        </w:rPr>
        <w:t>and Fisher</w:t>
      </w:r>
      <w:r>
        <w:rPr>
          <w:rFonts w:asciiTheme="majorHAnsi" w:hAnsiTheme="majorHAnsi" w:cstheme="minorHAnsi"/>
          <w:sz w:val="24"/>
          <w:szCs w:val="24"/>
        </w:rPr>
        <w:t>-Aye</w:t>
      </w:r>
    </w:p>
    <w:p w:rsidR="000F0F34" w:rsidRPr="00C65876" w:rsidRDefault="000F0F34" w:rsidP="000F0F34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D84FC9" w:rsidRPr="00D84FC9" w:rsidRDefault="00D84FC9" w:rsidP="00D84FC9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D84FC9">
        <w:rPr>
          <w:rFonts w:asciiTheme="majorHAnsi" w:eastAsiaTheme="minorHAnsi" w:hAnsiTheme="majorHAnsi"/>
          <w:sz w:val="24"/>
          <w:szCs w:val="24"/>
          <w:u w:val="single"/>
        </w:rPr>
        <w:t>Resolution No. 6.24.2-2021</w:t>
      </w:r>
    </w:p>
    <w:p w:rsidR="00D84FC9" w:rsidRPr="00D84FC9" w:rsidRDefault="00D84FC9" w:rsidP="00D84FC9">
      <w:pPr>
        <w:spacing w:after="0" w:line="240" w:lineRule="auto"/>
        <w:ind w:left="1440"/>
        <w:jc w:val="center"/>
        <w:rPr>
          <w:rFonts w:asciiTheme="majorHAnsi" w:eastAsiaTheme="minorHAnsi" w:hAnsiTheme="majorHAnsi" w:cstheme="minorHAnsi"/>
          <w:sz w:val="24"/>
          <w:szCs w:val="24"/>
          <w:u w:val="single"/>
        </w:rPr>
      </w:pPr>
      <w:r w:rsidRPr="00D84FC9">
        <w:rPr>
          <w:rFonts w:asciiTheme="majorHAnsi" w:eastAsiaTheme="minorHAnsi" w:hAnsiTheme="majorHAnsi" w:cstheme="minorHAnsi"/>
          <w:sz w:val="24"/>
          <w:szCs w:val="24"/>
          <w:u w:val="single"/>
        </w:rPr>
        <w:t>Approve the revised proposal from MRB Group, Inc.</w:t>
      </w:r>
    </w:p>
    <w:p w:rsidR="00D84FC9" w:rsidRPr="00D84FC9" w:rsidRDefault="00D84FC9" w:rsidP="00D84FC9">
      <w:pPr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D84FC9" w:rsidRDefault="00D84FC9" w:rsidP="00D84FC9">
      <w:pPr>
        <w:spacing w:after="0" w:line="240" w:lineRule="auto"/>
        <w:ind w:left="2160"/>
        <w:rPr>
          <w:rFonts w:asciiTheme="majorHAnsi" w:eastAsiaTheme="minorHAnsi" w:hAnsiTheme="majorHAnsi" w:cstheme="minorHAnsi"/>
          <w:sz w:val="24"/>
          <w:szCs w:val="24"/>
        </w:rPr>
      </w:pPr>
      <w:r w:rsidRPr="00D84FC9">
        <w:rPr>
          <w:rFonts w:asciiTheme="majorHAnsi" w:eastAsiaTheme="minorHAnsi" w:hAnsiTheme="majorHAnsi" w:cstheme="minorHAnsi"/>
          <w:b/>
          <w:sz w:val="24"/>
          <w:szCs w:val="24"/>
        </w:rPr>
        <w:t xml:space="preserve">                       Resolved, </w:t>
      </w:r>
      <w:r w:rsidRPr="00D84FC9">
        <w:rPr>
          <w:rFonts w:asciiTheme="majorHAnsi" w:eastAsiaTheme="minorHAnsi" w:hAnsiTheme="majorHAnsi" w:cstheme="minorHAnsi"/>
          <w:sz w:val="24"/>
          <w:szCs w:val="24"/>
        </w:rPr>
        <w:t>that the Board of Trustees of the Village of Dryden hereby approves the revised proposal for Engineering Services Inflow and Infiltration Project- Village of Dryden Collection System Coordination Required with NYSDOT, NAPA, and Touchless Car Wash at an hourly rate with the total cost not to exceed $8,000.00.</w:t>
      </w:r>
    </w:p>
    <w:p w:rsidR="00C94136" w:rsidRDefault="00C94136" w:rsidP="00D74A10">
      <w:pPr>
        <w:spacing w:after="0"/>
        <w:rPr>
          <w:rFonts w:asciiTheme="majorHAnsi" w:eastAsiaTheme="minorHAnsi" w:hAnsiTheme="majorHAnsi" w:cstheme="minorHAnsi"/>
          <w:b/>
          <w:szCs w:val="24"/>
          <w:u w:val="single"/>
        </w:rPr>
      </w:pPr>
      <w:r>
        <w:rPr>
          <w:rFonts w:asciiTheme="majorHAnsi" w:eastAsiaTheme="minorHAnsi" w:hAnsiTheme="majorHAnsi" w:cstheme="minorHAnsi"/>
          <w:b/>
          <w:szCs w:val="24"/>
          <w:u w:val="single"/>
        </w:rPr>
        <w:t>Adjourn</w:t>
      </w:r>
      <w:r w:rsidRPr="006D41D0">
        <w:rPr>
          <w:rFonts w:asciiTheme="majorHAnsi" w:eastAsiaTheme="minorHAnsi" w:hAnsiTheme="majorHAnsi" w:cstheme="minorHAnsi"/>
          <w:b/>
          <w:szCs w:val="24"/>
          <w:u w:val="single"/>
        </w:rPr>
        <w:t>:</w:t>
      </w:r>
    </w:p>
    <w:p w:rsidR="00C94136" w:rsidRDefault="00C94136" w:rsidP="00C9413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C65876">
        <w:rPr>
          <w:rFonts w:asciiTheme="majorHAnsi" w:hAnsiTheme="majorHAnsi" w:cstheme="minorHAnsi"/>
          <w:sz w:val="24"/>
          <w:szCs w:val="24"/>
        </w:rPr>
        <w:t xml:space="preserve">On a motion by Trustee </w:t>
      </w:r>
      <w:r>
        <w:rPr>
          <w:rFonts w:asciiTheme="majorHAnsi" w:hAnsiTheme="majorHAnsi" w:cstheme="minorHAnsi"/>
          <w:sz w:val="24"/>
          <w:szCs w:val="24"/>
        </w:rPr>
        <w:t xml:space="preserve">Fisher </w:t>
      </w:r>
      <w:r w:rsidRPr="00C65876">
        <w:rPr>
          <w:rFonts w:asciiTheme="majorHAnsi" w:hAnsiTheme="majorHAnsi" w:cstheme="minorHAnsi"/>
          <w:sz w:val="24"/>
          <w:szCs w:val="24"/>
        </w:rPr>
        <w:t xml:space="preserve">and seconded by Trustee </w:t>
      </w:r>
      <w:r>
        <w:rPr>
          <w:rFonts w:asciiTheme="majorHAnsi" w:hAnsiTheme="majorHAnsi" w:cstheme="minorHAnsi"/>
          <w:sz w:val="24"/>
          <w:szCs w:val="24"/>
        </w:rPr>
        <w:t xml:space="preserve">Dickinson </w:t>
      </w:r>
      <w:r w:rsidRPr="00C65876">
        <w:rPr>
          <w:rFonts w:asciiTheme="majorHAnsi" w:hAnsiTheme="majorHAnsi" w:cstheme="minorHAnsi"/>
          <w:sz w:val="24"/>
          <w:szCs w:val="24"/>
        </w:rPr>
        <w:t>the following was passed: Vote Murphy- Aye,</w:t>
      </w:r>
      <w:r w:rsidR="00D84FC9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D84FC9">
        <w:rPr>
          <w:rFonts w:asciiTheme="majorHAnsi" w:hAnsiTheme="majorHAnsi" w:cstheme="minorHAnsi"/>
          <w:sz w:val="24"/>
          <w:szCs w:val="24"/>
        </w:rPr>
        <w:t>Wakeman</w:t>
      </w:r>
      <w:proofErr w:type="spellEnd"/>
      <w:r w:rsidR="00D84FC9">
        <w:rPr>
          <w:rFonts w:asciiTheme="majorHAnsi" w:hAnsiTheme="majorHAnsi" w:cstheme="minorHAnsi"/>
          <w:sz w:val="24"/>
          <w:szCs w:val="24"/>
        </w:rPr>
        <w:t>,</w:t>
      </w:r>
      <w:r w:rsidRPr="00C65876">
        <w:rPr>
          <w:rFonts w:asciiTheme="majorHAnsi" w:hAnsiTheme="majorHAnsi" w:cstheme="minorHAnsi"/>
          <w:sz w:val="24"/>
          <w:szCs w:val="24"/>
        </w:rPr>
        <w:t xml:space="preserve"> Dickinson-A</w:t>
      </w:r>
      <w:r>
        <w:rPr>
          <w:rFonts w:asciiTheme="majorHAnsi" w:hAnsiTheme="majorHAnsi" w:cstheme="minorHAnsi"/>
          <w:sz w:val="24"/>
          <w:szCs w:val="24"/>
        </w:rPr>
        <w:t>ye</w:t>
      </w:r>
      <w:r w:rsidRPr="00C65876">
        <w:rPr>
          <w:rFonts w:asciiTheme="majorHAnsi" w:hAnsiTheme="majorHAnsi" w:cstheme="minorHAnsi"/>
          <w:sz w:val="24"/>
          <w:szCs w:val="24"/>
        </w:rPr>
        <w:t xml:space="preserve">, </w:t>
      </w:r>
      <w:r w:rsidR="003D4F95">
        <w:rPr>
          <w:rFonts w:asciiTheme="majorHAnsi" w:hAnsiTheme="majorHAnsi" w:cstheme="minorHAnsi"/>
          <w:sz w:val="24"/>
          <w:szCs w:val="24"/>
        </w:rPr>
        <w:t>and Fisher</w:t>
      </w:r>
      <w:r>
        <w:rPr>
          <w:rFonts w:asciiTheme="majorHAnsi" w:hAnsiTheme="majorHAnsi" w:cstheme="minorHAnsi"/>
          <w:sz w:val="24"/>
          <w:szCs w:val="24"/>
        </w:rPr>
        <w:t>-Aye</w:t>
      </w:r>
    </w:p>
    <w:p w:rsidR="00C94136" w:rsidRPr="00C94136" w:rsidRDefault="00C94136" w:rsidP="00C94136">
      <w:pPr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</w:p>
    <w:p w:rsidR="00D84FC9" w:rsidRPr="00D84FC9" w:rsidRDefault="00D84FC9" w:rsidP="00D84FC9">
      <w:pPr>
        <w:spacing w:after="0"/>
        <w:jc w:val="center"/>
        <w:rPr>
          <w:rFonts w:asciiTheme="majorHAnsi" w:eastAsiaTheme="minorHAnsi" w:hAnsiTheme="majorHAnsi"/>
          <w:sz w:val="24"/>
          <w:szCs w:val="24"/>
          <w:u w:val="single"/>
        </w:rPr>
      </w:pPr>
      <w:r w:rsidRPr="00D84FC9">
        <w:rPr>
          <w:rFonts w:asciiTheme="majorHAnsi" w:eastAsiaTheme="minorHAnsi" w:hAnsiTheme="majorHAnsi"/>
          <w:sz w:val="24"/>
          <w:szCs w:val="24"/>
          <w:u w:val="single"/>
        </w:rPr>
        <w:t>Resolution No. 6.24.3-2021</w:t>
      </w:r>
    </w:p>
    <w:p w:rsidR="00D84FC9" w:rsidRPr="00D84FC9" w:rsidRDefault="00D84FC9" w:rsidP="00D84FC9">
      <w:pPr>
        <w:spacing w:after="0" w:line="240" w:lineRule="auto"/>
        <w:ind w:left="1440"/>
        <w:rPr>
          <w:rFonts w:asciiTheme="majorHAnsi" w:eastAsiaTheme="minorHAnsi" w:hAnsiTheme="majorHAnsi" w:cstheme="minorHAnsi"/>
          <w:sz w:val="24"/>
          <w:szCs w:val="24"/>
          <w:u w:val="single"/>
        </w:rPr>
      </w:pPr>
      <w:r w:rsidRPr="00D84FC9">
        <w:rPr>
          <w:rFonts w:asciiTheme="majorHAnsi" w:eastAsiaTheme="minorHAnsi" w:hAnsiTheme="majorHAnsi" w:cstheme="minorHAnsi"/>
          <w:sz w:val="24"/>
          <w:szCs w:val="24"/>
        </w:rPr>
        <w:t xml:space="preserve">                                                        </w:t>
      </w:r>
      <w:r w:rsidRPr="00D84FC9">
        <w:rPr>
          <w:rFonts w:asciiTheme="majorHAnsi" w:eastAsiaTheme="minorHAnsi" w:hAnsiTheme="majorHAnsi" w:cstheme="minorHAnsi"/>
          <w:sz w:val="24"/>
          <w:szCs w:val="24"/>
          <w:u w:val="single"/>
        </w:rPr>
        <w:t>Adjourn</w:t>
      </w:r>
    </w:p>
    <w:p w:rsidR="00D84FC9" w:rsidRPr="00D84FC9" w:rsidRDefault="00D84FC9" w:rsidP="00D84FC9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D84FC9" w:rsidRPr="00D84FC9" w:rsidRDefault="00D84FC9" w:rsidP="00D84FC9">
      <w:pPr>
        <w:spacing w:after="0" w:line="240" w:lineRule="auto"/>
        <w:ind w:left="2160"/>
        <w:rPr>
          <w:rFonts w:ascii="Times New Roman" w:hAnsi="Times New Roman"/>
          <w:sz w:val="24"/>
          <w:szCs w:val="20"/>
        </w:rPr>
      </w:pPr>
      <w:r w:rsidRPr="00D84FC9">
        <w:rPr>
          <w:rFonts w:asciiTheme="majorHAnsi" w:eastAsiaTheme="minorHAnsi" w:hAnsiTheme="majorHAnsi" w:cstheme="minorHAnsi"/>
          <w:b/>
          <w:sz w:val="24"/>
          <w:szCs w:val="24"/>
        </w:rPr>
        <w:t xml:space="preserve">                       Resolved, </w:t>
      </w:r>
      <w:r w:rsidRPr="00D84FC9">
        <w:rPr>
          <w:rFonts w:asciiTheme="majorHAnsi" w:eastAsiaTheme="minorHAnsi" w:hAnsiTheme="majorHAnsi" w:cstheme="minorHAnsi"/>
          <w:sz w:val="24"/>
          <w:szCs w:val="24"/>
        </w:rPr>
        <w:t xml:space="preserve">that the Board of Trustees of the Village of Dryden hereby adjourns at </w:t>
      </w:r>
      <w:r w:rsidRPr="00D84FC9">
        <w:rPr>
          <w:rFonts w:asciiTheme="majorHAnsi" w:eastAsiaTheme="minorHAnsi" w:hAnsiTheme="majorHAnsi" w:cstheme="minorHAnsi"/>
          <w:sz w:val="24"/>
          <w:szCs w:val="24"/>
        </w:rPr>
        <w:softHyphen/>
      </w:r>
      <w:r w:rsidRPr="00D84FC9">
        <w:rPr>
          <w:rFonts w:asciiTheme="majorHAnsi" w:eastAsiaTheme="minorHAnsi" w:hAnsiTheme="majorHAnsi" w:cstheme="minorHAnsi"/>
          <w:sz w:val="24"/>
          <w:szCs w:val="24"/>
        </w:rPr>
        <w:softHyphen/>
      </w:r>
      <w:r w:rsidRPr="00D84FC9">
        <w:rPr>
          <w:rFonts w:asciiTheme="majorHAnsi" w:eastAsiaTheme="minorHAnsi" w:hAnsiTheme="majorHAnsi" w:cstheme="minorHAnsi"/>
          <w:sz w:val="24"/>
          <w:szCs w:val="24"/>
        </w:rPr>
        <w:softHyphen/>
      </w:r>
      <w:r>
        <w:rPr>
          <w:rFonts w:asciiTheme="majorHAnsi" w:eastAsiaTheme="minorHAnsi" w:hAnsiTheme="majorHAnsi" w:cstheme="minorHAnsi"/>
          <w:sz w:val="24"/>
          <w:szCs w:val="24"/>
        </w:rPr>
        <w:t>7:41</w:t>
      </w:r>
      <w:r w:rsidRPr="00D84FC9">
        <w:rPr>
          <w:rFonts w:asciiTheme="majorHAnsi" w:eastAsiaTheme="minorHAnsi" w:hAnsiTheme="majorHAnsi" w:cstheme="minorHAnsi"/>
          <w:sz w:val="24"/>
          <w:szCs w:val="24"/>
        </w:rPr>
        <w:t xml:space="preserve"> a.m. not to reconvene</w:t>
      </w:r>
    </w:p>
    <w:p w:rsidR="00C94136" w:rsidRDefault="00C94136" w:rsidP="00D84FC9">
      <w:pPr>
        <w:spacing w:after="0"/>
        <w:jc w:val="center"/>
      </w:pPr>
    </w:p>
    <w:sectPr w:rsidR="00C94136" w:rsidSect="00D84FC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34"/>
    <w:rsid w:val="000F0F34"/>
    <w:rsid w:val="001E1D9D"/>
    <w:rsid w:val="003D4F95"/>
    <w:rsid w:val="00500E94"/>
    <w:rsid w:val="005065B8"/>
    <w:rsid w:val="00532CE3"/>
    <w:rsid w:val="00662AD8"/>
    <w:rsid w:val="007F2FD8"/>
    <w:rsid w:val="00823C1A"/>
    <w:rsid w:val="009270E7"/>
    <w:rsid w:val="009A09D7"/>
    <w:rsid w:val="00C15631"/>
    <w:rsid w:val="00C94136"/>
    <w:rsid w:val="00D74A10"/>
    <w:rsid w:val="00D84FC9"/>
    <w:rsid w:val="00E94D7B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2</cp:revision>
  <cp:lastPrinted>2021-07-02T14:31:00Z</cp:lastPrinted>
  <dcterms:created xsi:type="dcterms:W3CDTF">2021-07-02T14:40:00Z</dcterms:created>
  <dcterms:modified xsi:type="dcterms:W3CDTF">2021-07-02T14:40:00Z</dcterms:modified>
</cp:coreProperties>
</file>