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E7" w:rsidRPr="00FB4755" w:rsidRDefault="003330E7" w:rsidP="003330E7">
      <w:pPr>
        <w:tabs>
          <w:tab w:val="left" w:pos="1890"/>
        </w:tabs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FB4755">
        <w:rPr>
          <w:rFonts w:asciiTheme="majorHAnsi" w:hAnsiTheme="maj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B5114" wp14:editId="19B247D5">
                <wp:simplePos x="0" y="0"/>
                <wp:positionH relativeFrom="column">
                  <wp:posOffset>5250180</wp:posOffset>
                </wp:positionH>
                <wp:positionV relativeFrom="paragraph">
                  <wp:posOffset>-76200</wp:posOffset>
                </wp:positionV>
                <wp:extent cx="777240" cy="3429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C13" w:rsidRDefault="00B83C13" w:rsidP="003330E7">
                            <w:r>
                              <w:t>First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4pt;margin-top:-6pt;width:61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2wIwIAAEU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">
                <v:textbox>
                  <w:txbxContent>
                    <w:p w:rsidR="00B83C13" w:rsidRDefault="00B83C13" w:rsidP="003330E7">
                      <w:r>
                        <w:t>First Draft</w:t>
                      </w:r>
                    </w:p>
                  </w:txbxContent>
                </v:textbox>
              </v:shape>
            </w:pict>
          </mc:Fallback>
        </mc:AlternateContent>
      </w:r>
      <w:r w:rsidRPr="00FB4755">
        <w:rPr>
          <w:rFonts w:asciiTheme="majorHAnsi" w:hAnsiTheme="majorHAnsi" w:cstheme="minorHAnsi"/>
          <w:b/>
        </w:rPr>
        <w:t>MINUTES</w:t>
      </w:r>
    </w:p>
    <w:p w:rsidR="003330E7" w:rsidRPr="00FB4755" w:rsidRDefault="003330E7" w:rsidP="003330E7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FB4755">
        <w:rPr>
          <w:rFonts w:asciiTheme="majorHAnsi" w:hAnsiTheme="majorHAnsi" w:cstheme="minorHAnsi"/>
        </w:rPr>
        <w:t xml:space="preserve">For the </w:t>
      </w:r>
    </w:p>
    <w:p w:rsidR="003330E7" w:rsidRPr="00FB4755" w:rsidRDefault="003330E7" w:rsidP="003330E7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FB4755">
        <w:rPr>
          <w:rFonts w:asciiTheme="majorHAnsi" w:hAnsiTheme="majorHAnsi" w:cstheme="minorHAnsi"/>
        </w:rPr>
        <w:t>Village of Dryden</w:t>
      </w:r>
    </w:p>
    <w:p w:rsidR="003330E7" w:rsidRPr="00FB4755" w:rsidRDefault="003330E7" w:rsidP="003330E7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FB4755">
        <w:rPr>
          <w:rFonts w:asciiTheme="majorHAnsi" w:hAnsiTheme="majorHAnsi" w:cstheme="minorHAnsi"/>
        </w:rPr>
        <w:t>Broad of Trustees Meeting</w:t>
      </w:r>
    </w:p>
    <w:p w:rsidR="003330E7" w:rsidRPr="00FB4755" w:rsidRDefault="003330E7" w:rsidP="003330E7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FB4755">
        <w:rPr>
          <w:rFonts w:asciiTheme="majorHAnsi" w:hAnsiTheme="majorHAnsi" w:cstheme="minorHAnsi"/>
        </w:rPr>
        <w:t xml:space="preserve">Held on </w:t>
      </w:r>
      <w:r w:rsidR="00EE747C" w:rsidRPr="00FB4755">
        <w:rPr>
          <w:rFonts w:asciiTheme="majorHAnsi" w:hAnsiTheme="majorHAnsi" w:cstheme="minorHAnsi"/>
        </w:rPr>
        <w:t xml:space="preserve">Wednesday April </w:t>
      </w:r>
      <w:r w:rsidR="005A74D9">
        <w:rPr>
          <w:rFonts w:asciiTheme="majorHAnsi" w:hAnsiTheme="majorHAnsi" w:cstheme="minorHAnsi"/>
        </w:rPr>
        <w:t>6</w:t>
      </w:r>
      <w:r w:rsidRPr="00FB4755">
        <w:rPr>
          <w:rFonts w:asciiTheme="majorHAnsi" w:hAnsiTheme="majorHAnsi" w:cstheme="minorHAnsi"/>
          <w:vertAlign w:val="superscript"/>
        </w:rPr>
        <w:t>th</w:t>
      </w:r>
      <w:r w:rsidR="007A3D04" w:rsidRPr="00FB4755">
        <w:rPr>
          <w:rFonts w:asciiTheme="majorHAnsi" w:hAnsiTheme="majorHAnsi" w:cstheme="minorHAnsi"/>
        </w:rPr>
        <w:t>, 2020</w:t>
      </w:r>
      <w:r w:rsidR="005A74D9">
        <w:rPr>
          <w:rFonts w:asciiTheme="majorHAnsi" w:hAnsiTheme="majorHAnsi" w:cstheme="minorHAnsi"/>
        </w:rPr>
        <w:t xml:space="preserve"> at 10</w:t>
      </w:r>
      <w:r w:rsidRPr="00FB4755">
        <w:rPr>
          <w:rFonts w:asciiTheme="majorHAnsi" w:hAnsiTheme="majorHAnsi" w:cstheme="minorHAnsi"/>
        </w:rPr>
        <w:t xml:space="preserve">:00 </w:t>
      </w:r>
      <w:r w:rsidR="005A74D9">
        <w:rPr>
          <w:rFonts w:asciiTheme="majorHAnsi" w:hAnsiTheme="majorHAnsi" w:cstheme="minorHAnsi"/>
        </w:rPr>
        <w:t>A</w:t>
      </w:r>
      <w:r w:rsidRPr="00FB4755">
        <w:rPr>
          <w:rFonts w:asciiTheme="majorHAnsi" w:hAnsiTheme="majorHAnsi" w:cstheme="minorHAnsi"/>
        </w:rPr>
        <w:t>M</w:t>
      </w:r>
      <w:r w:rsidR="00EE747C" w:rsidRPr="00FB4755">
        <w:rPr>
          <w:rFonts w:asciiTheme="majorHAnsi" w:hAnsiTheme="majorHAnsi" w:cstheme="minorHAnsi"/>
        </w:rPr>
        <w:t xml:space="preserve"> via Zoom</w:t>
      </w:r>
    </w:p>
    <w:p w:rsidR="003330E7" w:rsidRPr="00FB4755" w:rsidRDefault="003330E7" w:rsidP="003330E7">
      <w:pPr>
        <w:spacing w:after="0" w:line="240" w:lineRule="auto"/>
        <w:jc w:val="center"/>
        <w:rPr>
          <w:rFonts w:asciiTheme="majorHAnsi" w:hAnsiTheme="majorHAnsi" w:cstheme="minorHAnsi"/>
        </w:rPr>
      </w:pPr>
    </w:p>
    <w:p w:rsidR="003330E7" w:rsidRPr="00FB4755" w:rsidRDefault="003330E7" w:rsidP="003330E7">
      <w:pPr>
        <w:spacing w:after="0" w:line="240" w:lineRule="auto"/>
        <w:jc w:val="center"/>
        <w:rPr>
          <w:rFonts w:asciiTheme="majorHAnsi" w:hAnsiTheme="majorHAnsi" w:cstheme="minorHAnsi"/>
        </w:rPr>
      </w:pPr>
    </w:p>
    <w:p w:rsidR="003330E7" w:rsidRPr="00FB4755" w:rsidRDefault="003330E7" w:rsidP="003330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hAnsiTheme="majorHAnsi" w:cstheme="minorHAnsi"/>
        </w:rPr>
      </w:pPr>
      <w:r w:rsidRPr="00FB4755">
        <w:rPr>
          <w:rFonts w:asciiTheme="majorHAnsi" w:hAnsiTheme="majorHAnsi" w:cstheme="minorHAnsi"/>
          <w:b/>
        </w:rPr>
        <w:t>MAYOR:</w:t>
      </w:r>
      <w:r w:rsidRPr="00FB4755">
        <w:rPr>
          <w:rFonts w:asciiTheme="majorHAnsi" w:hAnsiTheme="majorHAnsi" w:cstheme="minorHAnsi"/>
        </w:rPr>
        <w:tab/>
      </w:r>
      <w:r w:rsidRPr="00FB4755">
        <w:rPr>
          <w:rFonts w:asciiTheme="majorHAnsi" w:hAnsiTheme="majorHAnsi" w:cstheme="minorHAnsi"/>
        </w:rPr>
        <w:tab/>
      </w:r>
      <w:r w:rsidRPr="00FB4755">
        <w:rPr>
          <w:rFonts w:asciiTheme="majorHAnsi" w:hAnsiTheme="majorHAnsi" w:cstheme="minorHAnsi"/>
        </w:rPr>
        <w:tab/>
      </w:r>
      <w:r w:rsidRPr="00FB4755">
        <w:rPr>
          <w:rFonts w:asciiTheme="majorHAnsi" w:hAnsiTheme="majorHAnsi" w:cstheme="minorHAnsi"/>
        </w:rPr>
        <w:tab/>
        <w:t>Michael Murphy</w:t>
      </w:r>
    </w:p>
    <w:p w:rsidR="003330E7" w:rsidRPr="00FB4755" w:rsidRDefault="003330E7" w:rsidP="003330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hAnsiTheme="majorHAnsi" w:cstheme="minorHAnsi"/>
        </w:rPr>
      </w:pPr>
      <w:r w:rsidRPr="00FB4755">
        <w:rPr>
          <w:rFonts w:asciiTheme="majorHAnsi" w:hAnsiTheme="majorHAnsi" w:cstheme="minorHAnsi"/>
          <w:b/>
        </w:rPr>
        <w:t>TRUSTEES PRESENT:</w:t>
      </w:r>
      <w:r w:rsidRPr="00FB4755">
        <w:rPr>
          <w:rFonts w:asciiTheme="majorHAnsi" w:hAnsiTheme="majorHAnsi" w:cstheme="minorHAnsi"/>
          <w:b/>
        </w:rPr>
        <w:tab/>
        <w:t xml:space="preserve">       </w:t>
      </w:r>
      <w:r w:rsidR="007E5125" w:rsidRPr="00FB4755">
        <w:rPr>
          <w:rFonts w:asciiTheme="majorHAnsi" w:hAnsiTheme="majorHAnsi" w:cstheme="minorHAnsi"/>
        </w:rPr>
        <w:tab/>
      </w:r>
      <w:r w:rsidR="005A74D9">
        <w:rPr>
          <w:rFonts w:asciiTheme="majorHAnsi" w:hAnsiTheme="majorHAnsi" w:cstheme="minorHAnsi"/>
        </w:rPr>
        <w:t xml:space="preserve">               </w:t>
      </w:r>
      <w:r w:rsidRPr="00FB4755">
        <w:rPr>
          <w:rFonts w:asciiTheme="majorHAnsi" w:hAnsiTheme="majorHAnsi" w:cstheme="minorHAnsi"/>
        </w:rPr>
        <w:t>Clay Converse, Debbie Fisher, Dan</w:t>
      </w:r>
      <w:r w:rsidR="007A3D04" w:rsidRPr="00FB4755">
        <w:rPr>
          <w:rFonts w:asciiTheme="majorHAnsi" w:hAnsiTheme="majorHAnsi" w:cstheme="minorHAnsi"/>
        </w:rPr>
        <w:t xml:space="preserve"> W</w:t>
      </w:r>
      <w:r w:rsidRPr="00FB4755">
        <w:rPr>
          <w:rFonts w:asciiTheme="majorHAnsi" w:hAnsiTheme="majorHAnsi" w:cstheme="minorHAnsi"/>
        </w:rPr>
        <w:t>akeman</w:t>
      </w:r>
    </w:p>
    <w:p w:rsidR="007E5125" w:rsidRPr="00FB4755" w:rsidRDefault="00EE747C" w:rsidP="003330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hAnsiTheme="majorHAnsi" w:cstheme="minorHAnsi"/>
        </w:rPr>
      </w:pPr>
      <w:r w:rsidRPr="00FB4755">
        <w:rPr>
          <w:rFonts w:asciiTheme="majorHAnsi" w:hAnsiTheme="majorHAnsi" w:cstheme="minorHAnsi"/>
          <w:b/>
        </w:rPr>
        <w:t xml:space="preserve">                                   </w:t>
      </w:r>
      <w:r w:rsidR="007E5125" w:rsidRPr="00FB4755">
        <w:rPr>
          <w:rFonts w:asciiTheme="majorHAnsi" w:hAnsiTheme="majorHAnsi" w:cstheme="minorHAnsi"/>
          <w:b/>
        </w:rPr>
        <w:t xml:space="preserve">                        </w:t>
      </w:r>
      <w:r w:rsidR="005A74D9">
        <w:rPr>
          <w:rFonts w:asciiTheme="majorHAnsi" w:hAnsiTheme="majorHAnsi" w:cstheme="minorHAnsi"/>
          <w:b/>
        </w:rPr>
        <w:t xml:space="preserve">          </w:t>
      </w:r>
      <w:r w:rsidR="007E5125" w:rsidRPr="00FB4755">
        <w:rPr>
          <w:rFonts w:asciiTheme="majorHAnsi" w:hAnsiTheme="majorHAnsi" w:cstheme="minorHAnsi"/>
          <w:b/>
        </w:rPr>
        <w:t xml:space="preserve">      </w:t>
      </w:r>
      <w:r w:rsidR="007E5125" w:rsidRPr="00FB4755">
        <w:rPr>
          <w:rFonts w:asciiTheme="majorHAnsi" w:hAnsiTheme="majorHAnsi" w:cstheme="minorHAnsi"/>
        </w:rPr>
        <w:t>Jason Dickinson</w:t>
      </w:r>
      <w:r w:rsidR="005A74D9">
        <w:rPr>
          <w:rFonts w:asciiTheme="majorHAnsi" w:hAnsiTheme="majorHAnsi" w:cstheme="minorHAnsi"/>
        </w:rPr>
        <w:t>@10:11A.M.</w:t>
      </w:r>
    </w:p>
    <w:p w:rsidR="003330E7" w:rsidRPr="00FB4755" w:rsidRDefault="003330E7" w:rsidP="003330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ind w:left="3600" w:hanging="3600"/>
        <w:rPr>
          <w:rFonts w:asciiTheme="majorHAnsi" w:hAnsiTheme="majorHAnsi" w:cstheme="minorHAnsi"/>
          <w:b/>
        </w:rPr>
      </w:pPr>
      <w:r w:rsidRPr="00FB4755">
        <w:rPr>
          <w:rFonts w:asciiTheme="majorHAnsi" w:hAnsiTheme="majorHAnsi" w:cstheme="minorHAnsi"/>
          <w:b/>
        </w:rPr>
        <w:t>SUPERVISORS:</w:t>
      </w:r>
      <w:r w:rsidR="00EE747C" w:rsidRPr="00FB4755">
        <w:rPr>
          <w:rFonts w:asciiTheme="majorHAnsi" w:hAnsiTheme="majorHAnsi" w:cstheme="minorHAnsi"/>
          <w:b/>
        </w:rPr>
        <w:t xml:space="preserve">            </w:t>
      </w:r>
      <w:r w:rsidRPr="00FB4755">
        <w:rPr>
          <w:rFonts w:asciiTheme="majorHAnsi" w:hAnsiTheme="majorHAnsi" w:cstheme="minorHAnsi"/>
        </w:rPr>
        <w:tab/>
      </w:r>
      <w:r w:rsidRPr="00FB4755">
        <w:rPr>
          <w:rFonts w:asciiTheme="majorHAnsi" w:hAnsiTheme="majorHAnsi" w:cstheme="minorHAnsi"/>
        </w:rPr>
        <w:tab/>
      </w:r>
      <w:r w:rsidR="005A74D9">
        <w:rPr>
          <w:rFonts w:asciiTheme="majorHAnsi" w:hAnsiTheme="majorHAnsi" w:cstheme="minorHAnsi"/>
        </w:rPr>
        <w:t xml:space="preserve">               </w:t>
      </w:r>
      <w:r w:rsidRPr="00FB4755">
        <w:rPr>
          <w:rFonts w:asciiTheme="majorHAnsi" w:hAnsiTheme="majorHAnsi" w:cstheme="minorHAnsi"/>
        </w:rPr>
        <w:t>Paul Sabin, Superintendent of Public Works</w:t>
      </w:r>
      <w:r w:rsidRPr="00FB4755">
        <w:rPr>
          <w:rFonts w:asciiTheme="majorHAnsi" w:hAnsiTheme="majorHAnsi" w:cstheme="minorHAnsi"/>
          <w:b/>
        </w:rPr>
        <w:t>,</w:t>
      </w:r>
      <w:r w:rsidRPr="00FB4755">
        <w:rPr>
          <w:rFonts w:asciiTheme="majorHAnsi" w:hAnsiTheme="majorHAnsi" w:cstheme="minorHAnsi"/>
        </w:rPr>
        <w:t xml:space="preserve"> Sgt. Tagliavento, OFC</w:t>
      </w:r>
    </w:p>
    <w:p w:rsidR="003330E7" w:rsidRPr="00FB4755" w:rsidRDefault="003330E7" w:rsidP="005A74D9">
      <w:pPr>
        <w:spacing w:after="0" w:line="240" w:lineRule="auto"/>
        <w:rPr>
          <w:rFonts w:asciiTheme="majorHAnsi" w:hAnsiTheme="majorHAnsi" w:cstheme="minorHAnsi"/>
        </w:rPr>
      </w:pPr>
      <w:r w:rsidRPr="00FB4755">
        <w:rPr>
          <w:rFonts w:asciiTheme="majorHAnsi" w:hAnsiTheme="majorHAnsi" w:cstheme="minorHAnsi"/>
          <w:b/>
        </w:rPr>
        <w:t>CLERK/TREASURER</w:t>
      </w:r>
      <w:r w:rsidRPr="00FB4755">
        <w:rPr>
          <w:rFonts w:asciiTheme="majorHAnsi" w:hAnsiTheme="majorHAnsi" w:cstheme="minorHAnsi"/>
        </w:rPr>
        <w:t>:</w:t>
      </w:r>
      <w:r w:rsidR="005A74D9">
        <w:rPr>
          <w:rFonts w:asciiTheme="majorHAnsi" w:hAnsiTheme="majorHAnsi" w:cstheme="minorHAnsi"/>
        </w:rPr>
        <w:t xml:space="preserve">                 </w:t>
      </w:r>
      <w:r w:rsidRPr="00FB4755">
        <w:rPr>
          <w:rFonts w:asciiTheme="majorHAnsi" w:hAnsiTheme="majorHAnsi" w:cstheme="minorHAnsi"/>
        </w:rPr>
        <w:tab/>
      </w:r>
      <w:r w:rsidR="005A74D9">
        <w:rPr>
          <w:rFonts w:asciiTheme="majorHAnsi" w:hAnsiTheme="majorHAnsi" w:cstheme="minorHAnsi"/>
        </w:rPr>
        <w:t>Debra</w:t>
      </w:r>
      <w:r w:rsidRPr="00FB4755">
        <w:rPr>
          <w:rFonts w:asciiTheme="majorHAnsi" w:hAnsiTheme="majorHAnsi" w:cstheme="minorHAnsi"/>
        </w:rPr>
        <w:t xml:space="preserve"> Mar</w:t>
      </w:r>
      <w:r w:rsidR="005A74D9">
        <w:rPr>
          <w:rFonts w:asciiTheme="majorHAnsi" w:hAnsiTheme="majorHAnsi" w:cstheme="minorHAnsi"/>
        </w:rPr>
        <w:t>rotte</w:t>
      </w:r>
      <w:r w:rsidRPr="00FB4755">
        <w:rPr>
          <w:rFonts w:asciiTheme="majorHAnsi" w:hAnsiTheme="majorHAnsi" w:cstheme="minorHAnsi"/>
        </w:rPr>
        <w:t>, also recording Secretary</w:t>
      </w:r>
    </w:p>
    <w:p w:rsidR="005A74D9" w:rsidRDefault="005A74D9" w:rsidP="003330E7">
      <w:pPr>
        <w:spacing w:after="0" w:line="240" w:lineRule="auto"/>
        <w:ind w:left="3600" w:hanging="3600"/>
        <w:rPr>
          <w:rFonts w:asciiTheme="majorHAnsi" w:hAnsiTheme="majorHAnsi" w:cstheme="minorHAnsi"/>
        </w:rPr>
      </w:pPr>
    </w:p>
    <w:p w:rsidR="005A74D9" w:rsidRDefault="005A74D9" w:rsidP="003330E7">
      <w:pPr>
        <w:spacing w:after="0" w:line="240" w:lineRule="auto"/>
        <w:ind w:left="3600" w:hanging="3600"/>
        <w:rPr>
          <w:rFonts w:asciiTheme="majorHAnsi" w:hAnsiTheme="majorHAnsi" w:cstheme="minorHAnsi"/>
        </w:rPr>
      </w:pPr>
    </w:p>
    <w:p w:rsidR="003330E7" w:rsidRPr="00FB4755" w:rsidRDefault="005A74D9" w:rsidP="003330E7">
      <w:pPr>
        <w:spacing w:after="0" w:line="240" w:lineRule="auto"/>
        <w:ind w:left="3600" w:hanging="36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Trustee Fisher hosted the meeting so opened the meeting on Zoom and all others joined in. </w:t>
      </w:r>
      <w:r w:rsidR="003330E7" w:rsidRPr="00FB4755">
        <w:rPr>
          <w:rFonts w:asciiTheme="majorHAnsi" w:hAnsiTheme="majorHAnsi" w:cstheme="minorHAnsi"/>
        </w:rPr>
        <w:tab/>
      </w:r>
    </w:p>
    <w:p w:rsidR="00BD590B" w:rsidRPr="00FB4755" w:rsidRDefault="00BD590B" w:rsidP="003330E7">
      <w:pPr>
        <w:spacing w:after="0" w:line="240" w:lineRule="auto"/>
        <w:ind w:left="3600" w:hanging="3600"/>
        <w:rPr>
          <w:rFonts w:asciiTheme="majorHAnsi" w:hAnsiTheme="majorHAnsi" w:cstheme="minorHAnsi"/>
        </w:rPr>
      </w:pPr>
    </w:p>
    <w:p w:rsidR="007B2F3D" w:rsidRPr="00FB4755" w:rsidRDefault="007B2F3D" w:rsidP="007B2F3D">
      <w:pPr>
        <w:rPr>
          <w:rFonts w:asciiTheme="majorHAnsi" w:hAnsiTheme="majorHAnsi" w:cstheme="minorHAnsi"/>
          <w:b/>
          <w:u w:val="single"/>
        </w:rPr>
      </w:pPr>
      <w:r w:rsidRPr="00FB4755">
        <w:rPr>
          <w:rFonts w:asciiTheme="majorHAnsi" w:hAnsiTheme="majorHAnsi" w:cstheme="minorHAnsi"/>
          <w:b/>
          <w:u w:val="single"/>
        </w:rPr>
        <w:t>ITEMS FOR BOARD DISCUSSION:</w:t>
      </w:r>
    </w:p>
    <w:p w:rsidR="00BB6572" w:rsidRDefault="005A74D9" w:rsidP="00BD590B">
      <w:pPr>
        <w:spacing w:after="0"/>
        <w:rPr>
          <w:rFonts w:asciiTheme="majorHAnsi" w:hAnsiTheme="majorHAnsi"/>
          <w:b/>
          <w:u w:val="single"/>
        </w:rPr>
      </w:pPr>
      <w:r w:rsidRPr="005A74D9">
        <w:rPr>
          <w:rFonts w:asciiTheme="majorHAnsi" w:hAnsiTheme="majorHAnsi"/>
          <w:b/>
          <w:u w:val="single"/>
        </w:rPr>
        <w:t>2020/2021 Tentative Budget:</w:t>
      </w:r>
    </w:p>
    <w:p w:rsidR="0098720C" w:rsidRDefault="0098720C" w:rsidP="00BD590B">
      <w:pPr>
        <w:spacing w:after="0"/>
        <w:rPr>
          <w:rFonts w:asciiTheme="majorHAnsi" w:hAnsiTheme="majorHAnsi"/>
          <w:b/>
          <w:u w:val="single"/>
        </w:rPr>
      </w:pPr>
    </w:p>
    <w:p w:rsidR="006415F8" w:rsidRDefault="0098720C" w:rsidP="00BD590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Village Board reviewed the Tentative Budget in detail. A typo was found in the expenditure side of the General Fund in Streets </w:t>
      </w:r>
      <w:r w:rsidR="00161060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the Revenue side for </w:t>
      </w:r>
      <w:r w:rsidR="00161060">
        <w:rPr>
          <w:rFonts w:asciiTheme="majorHAnsi" w:hAnsiTheme="majorHAnsi"/>
        </w:rPr>
        <w:t xml:space="preserve">Police. </w:t>
      </w:r>
      <w:r w:rsidR="00782A8C">
        <w:rPr>
          <w:rFonts w:asciiTheme="majorHAnsi" w:hAnsiTheme="majorHAnsi"/>
        </w:rPr>
        <w:t xml:space="preserve">The water fund was reviewed with </w:t>
      </w:r>
      <w:r w:rsidR="00161060">
        <w:rPr>
          <w:rFonts w:asciiTheme="majorHAnsi" w:hAnsiTheme="majorHAnsi"/>
        </w:rPr>
        <w:t>no changes</w:t>
      </w:r>
      <w:r w:rsidR="00787BFC">
        <w:rPr>
          <w:rFonts w:asciiTheme="majorHAnsi" w:hAnsiTheme="majorHAnsi"/>
        </w:rPr>
        <w:t>.</w:t>
      </w:r>
      <w:r w:rsidR="006415F8">
        <w:rPr>
          <w:rFonts w:asciiTheme="majorHAnsi" w:hAnsiTheme="majorHAnsi"/>
        </w:rPr>
        <w:t xml:space="preserve"> T</w:t>
      </w:r>
      <w:r w:rsidR="00161060">
        <w:rPr>
          <w:rFonts w:asciiTheme="majorHAnsi" w:hAnsiTheme="majorHAnsi"/>
        </w:rPr>
        <w:t xml:space="preserve">he sewer fund was reviewed and </w:t>
      </w:r>
      <w:r w:rsidR="006415F8">
        <w:rPr>
          <w:rFonts w:asciiTheme="majorHAnsi" w:hAnsiTheme="majorHAnsi"/>
        </w:rPr>
        <w:t xml:space="preserve">noted </w:t>
      </w:r>
      <w:r w:rsidR="00161060">
        <w:rPr>
          <w:rFonts w:asciiTheme="majorHAnsi" w:hAnsiTheme="majorHAnsi"/>
        </w:rPr>
        <w:t>that the contract line for Camden Group needed to be increased. Clerk/Treasurer Marrotte stated she would pull the contract and insert the new contract rate</w:t>
      </w:r>
      <w:r w:rsidR="00787BFC">
        <w:rPr>
          <w:rFonts w:asciiTheme="majorHAnsi" w:hAnsiTheme="majorHAnsi"/>
        </w:rPr>
        <w:t xml:space="preserve">. </w:t>
      </w:r>
      <w:r w:rsidR="006415F8">
        <w:rPr>
          <w:rFonts w:asciiTheme="majorHAnsi" w:hAnsiTheme="majorHAnsi"/>
        </w:rPr>
        <w:t xml:space="preserve">The Board agrees they would like to avoid increasing taxes if possible. At this time it is unknown how the </w:t>
      </w:r>
      <w:proofErr w:type="spellStart"/>
      <w:r w:rsidR="006415F8">
        <w:rPr>
          <w:rFonts w:asciiTheme="majorHAnsi" w:hAnsiTheme="majorHAnsi"/>
        </w:rPr>
        <w:t>Covid</w:t>
      </w:r>
      <w:proofErr w:type="spellEnd"/>
      <w:r w:rsidR="006415F8">
        <w:rPr>
          <w:rFonts w:asciiTheme="majorHAnsi" w:hAnsiTheme="majorHAnsi"/>
        </w:rPr>
        <w:t xml:space="preserve"> -19 pandemic will affect the Budget so adjustments may need to be made as time goes on.</w:t>
      </w:r>
      <w:r w:rsidR="00787BFC">
        <w:rPr>
          <w:rFonts w:asciiTheme="majorHAnsi" w:hAnsiTheme="majorHAnsi"/>
        </w:rPr>
        <w:t xml:space="preserve">  </w:t>
      </w:r>
      <w:r w:rsidR="00787BFC" w:rsidRPr="005A74D9">
        <w:rPr>
          <w:rFonts w:asciiTheme="majorHAnsi" w:hAnsiTheme="majorHAnsi"/>
        </w:rPr>
        <w:t xml:space="preserve">Mayor Murphy </w:t>
      </w:r>
      <w:r w:rsidR="00787BFC">
        <w:rPr>
          <w:rFonts w:asciiTheme="majorHAnsi" w:hAnsiTheme="majorHAnsi"/>
        </w:rPr>
        <w:t>suggested the Board accept the tentative budget with the noted corrections and move forward with setting a Public Hearing.</w:t>
      </w:r>
    </w:p>
    <w:p w:rsidR="006415F8" w:rsidRDefault="006415F8" w:rsidP="00BD590B">
      <w:pPr>
        <w:spacing w:after="0"/>
        <w:rPr>
          <w:rFonts w:asciiTheme="majorHAnsi" w:hAnsiTheme="majorHAnsi"/>
        </w:rPr>
      </w:pPr>
    </w:p>
    <w:p w:rsidR="005A74D9" w:rsidRDefault="00782A8C" w:rsidP="00BD590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Clerk/Treasurer Marrotte advised the Board that Camden Group had requested approximately $65,000 more in the Operating Budget </w:t>
      </w:r>
      <w:r w:rsidR="00787BFC">
        <w:rPr>
          <w:rFonts w:asciiTheme="majorHAnsi" w:hAnsiTheme="majorHAnsi"/>
        </w:rPr>
        <w:t xml:space="preserve">of the sewer fund </w:t>
      </w:r>
      <w:r>
        <w:rPr>
          <w:rFonts w:asciiTheme="majorHAnsi" w:hAnsiTheme="majorHAnsi"/>
        </w:rPr>
        <w:t xml:space="preserve">for equipment in </w:t>
      </w:r>
      <w:r w:rsidR="00787BFC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five year plan</w:t>
      </w:r>
      <w:r w:rsidR="00CA65E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It was agreed that these expenses would come out of the </w:t>
      </w:r>
      <w:r w:rsidR="00787BFC">
        <w:rPr>
          <w:rFonts w:asciiTheme="majorHAnsi" w:hAnsiTheme="majorHAnsi"/>
        </w:rPr>
        <w:t xml:space="preserve">Sewer Reserves. </w:t>
      </w:r>
      <w:r>
        <w:rPr>
          <w:rFonts w:asciiTheme="majorHAnsi" w:hAnsiTheme="majorHAnsi"/>
        </w:rPr>
        <w:t xml:space="preserve"> It was </w:t>
      </w:r>
      <w:r w:rsidR="00787BFC">
        <w:rPr>
          <w:rFonts w:asciiTheme="majorHAnsi" w:hAnsiTheme="majorHAnsi"/>
        </w:rPr>
        <w:t xml:space="preserve">also </w:t>
      </w:r>
      <w:r>
        <w:rPr>
          <w:rFonts w:asciiTheme="majorHAnsi" w:hAnsiTheme="majorHAnsi"/>
        </w:rPr>
        <w:t xml:space="preserve">noted the sewer rates need to be increased in the next fiscal year. The rates will be reviewed beginning in July for possible increase in the January 2021 billing. </w:t>
      </w:r>
    </w:p>
    <w:p w:rsidR="00EB645A" w:rsidRDefault="00EB645A" w:rsidP="00BD590B">
      <w:pPr>
        <w:spacing w:after="0"/>
        <w:rPr>
          <w:rFonts w:asciiTheme="majorHAnsi" w:hAnsiTheme="majorHAnsi"/>
        </w:rPr>
      </w:pPr>
    </w:p>
    <w:p w:rsidR="00EB645A" w:rsidRDefault="00EB645A" w:rsidP="00BD590B">
      <w:pPr>
        <w:spacing w:after="0"/>
        <w:rPr>
          <w:rFonts w:asciiTheme="majorHAnsi" w:hAnsiTheme="majorHAnsi"/>
          <w:b/>
          <w:u w:val="single"/>
        </w:rPr>
      </w:pPr>
      <w:r w:rsidRPr="00EB645A">
        <w:rPr>
          <w:rFonts w:asciiTheme="majorHAnsi" w:hAnsiTheme="majorHAnsi"/>
          <w:b/>
          <w:u w:val="single"/>
        </w:rPr>
        <w:t>Set a Public Hearing for the proposed 2020/2021 Budget</w:t>
      </w:r>
      <w:r>
        <w:rPr>
          <w:rFonts w:asciiTheme="majorHAnsi" w:hAnsiTheme="majorHAnsi"/>
          <w:b/>
          <w:u w:val="single"/>
        </w:rPr>
        <w:t>:</w:t>
      </w:r>
    </w:p>
    <w:p w:rsidR="00EB645A" w:rsidRDefault="00EB645A" w:rsidP="00EB645A">
      <w:pPr>
        <w:spacing w:after="0"/>
        <w:rPr>
          <w:rFonts w:asciiTheme="majorHAnsi" w:hAnsiTheme="majorHAnsi" w:cstheme="minorHAnsi"/>
        </w:rPr>
      </w:pPr>
      <w:r w:rsidRPr="00FB4755">
        <w:rPr>
          <w:rFonts w:asciiTheme="majorHAnsi" w:hAnsiTheme="majorHAnsi" w:cstheme="minorHAnsi"/>
        </w:rPr>
        <w:t xml:space="preserve">On a motion by Trustee </w:t>
      </w:r>
      <w:r>
        <w:rPr>
          <w:rFonts w:asciiTheme="majorHAnsi" w:hAnsiTheme="majorHAnsi" w:cstheme="minorHAnsi"/>
        </w:rPr>
        <w:t>Dickinson</w:t>
      </w:r>
      <w:r w:rsidRPr="00FB4755">
        <w:rPr>
          <w:rFonts w:asciiTheme="majorHAnsi" w:hAnsiTheme="majorHAnsi" w:cstheme="minorHAnsi"/>
        </w:rPr>
        <w:t xml:space="preserve"> and seconded by Trustee </w:t>
      </w:r>
      <w:r>
        <w:rPr>
          <w:rFonts w:asciiTheme="majorHAnsi" w:hAnsiTheme="majorHAnsi" w:cstheme="minorHAnsi"/>
        </w:rPr>
        <w:t>Wakeman</w:t>
      </w:r>
      <w:r w:rsidRPr="00FB4755">
        <w:rPr>
          <w:rFonts w:asciiTheme="majorHAnsi" w:hAnsiTheme="majorHAnsi" w:cstheme="minorHAnsi"/>
        </w:rPr>
        <w:t xml:space="preserve"> the following was passed: Vote Murphy- Aye, Converse-Aye, Dickinson-Aye, Fisher-Aye, </w:t>
      </w:r>
      <w:proofErr w:type="gramStart"/>
      <w:r w:rsidRPr="00FB4755">
        <w:rPr>
          <w:rFonts w:asciiTheme="majorHAnsi" w:hAnsiTheme="majorHAnsi" w:cstheme="minorHAnsi"/>
        </w:rPr>
        <w:t>Wakeman</w:t>
      </w:r>
      <w:proofErr w:type="gramEnd"/>
      <w:r w:rsidRPr="00FB4755">
        <w:rPr>
          <w:rFonts w:asciiTheme="majorHAnsi" w:hAnsiTheme="majorHAnsi" w:cstheme="minorHAnsi"/>
        </w:rPr>
        <w:t>-Aye</w:t>
      </w:r>
    </w:p>
    <w:p w:rsidR="00EB645A" w:rsidRPr="00FB4755" w:rsidRDefault="00EB645A" w:rsidP="00EB645A">
      <w:pPr>
        <w:spacing w:after="0"/>
        <w:rPr>
          <w:rFonts w:asciiTheme="majorHAnsi" w:hAnsiTheme="majorHAnsi" w:cstheme="minorHAnsi"/>
        </w:rPr>
      </w:pPr>
    </w:p>
    <w:p w:rsidR="00EB645A" w:rsidRPr="00FB4755" w:rsidRDefault="00EB645A" w:rsidP="00EB645A">
      <w:pPr>
        <w:spacing w:after="0"/>
        <w:jc w:val="center"/>
        <w:rPr>
          <w:rFonts w:asciiTheme="majorHAnsi" w:eastAsiaTheme="minorHAnsi" w:hAnsiTheme="majorHAnsi" w:cstheme="minorHAnsi"/>
          <w:u w:val="single"/>
        </w:rPr>
      </w:pPr>
      <w:r w:rsidRPr="00FB4755">
        <w:rPr>
          <w:rFonts w:asciiTheme="majorHAnsi" w:eastAsiaTheme="minorHAnsi" w:hAnsiTheme="majorHAnsi" w:cstheme="minorHAnsi"/>
          <w:u w:val="single"/>
        </w:rPr>
        <w:t>Resolution No. 4.</w:t>
      </w:r>
      <w:r>
        <w:rPr>
          <w:rFonts w:asciiTheme="majorHAnsi" w:eastAsiaTheme="minorHAnsi" w:hAnsiTheme="majorHAnsi" w:cstheme="minorHAnsi"/>
          <w:u w:val="single"/>
        </w:rPr>
        <w:t>6</w:t>
      </w:r>
      <w:r w:rsidRPr="00FB4755">
        <w:rPr>
          <w:rFonts w:asciiTheme="majorHAnsi" w:eastAsiaTheme="minorHAnsi" w:hAnsiTheme="majorHAnsi" w:cstheme="minorHAnsi"/>
          <w:u w:val="single"/>
        </w:rPr>
        <w:t>.1-2020</w:t>
      </w:r>
    </w:p>
    <w:p w:rsidR="00EB645A" w:rsidRPr="00FB4755" w:rsidRDefault="00EB645A" w:rsidP="00EB645A">
      <w:pPr>
        <w:spacing w:after="0"/>
        <w:jc w:val="center"/>
        <w:rPr>
          <w:rFonts w:asciiTheme="majorHAnsi" w:eastAsiaTheme="minorHAnsi" w:hAnsiTheme="majorHAnsi" w:cstheme="minorHAnsi"/>
          <w:u w:val="single"/>
        </w:rPr>
      </w:pPr>
      <w:r>
        <w:rPr>
          <w:rFonts w:asciiTheme="majorHAnsi" w:eastAsiaTheme="minorHAnsi" w:hAnsiTheme="majorHAnsi" w:cstheme="minorHAnsi"/>
          <w:u w:val="single"/>
        </w:rPr>
        <w:t>Set a Public Hearing</w:t>
      </w:r>
      <w:r w:rsidRPr="00FB4755">
        <w:rPr>
          <w:rFonts w:asciiTheme="majorHAnsi" w:eastAsiaTheme="minorHAnsi" w:hAnsiTheme="majorHAnsi" w:cstheme="minorHAnsi"/>
          <w:u w:val="single"/>
        </w:rPr>
        <w:t xml:space="preserve"> </w:t>
      </w:r>
    </w:p>
    <w:p w:rsidR="00EB645A" w:rsidRPr="00FB4755" w:rsidRDefault="00EB645A" w:rsidP="00EB645A">
      <w:pPr>
        <w:spacing w:after="0"/>
        <w:jc w:val="center"/>
        <w:rPr>
          <w:rFonts w:asciiTheme="majorHAnsi" w:eastAsiaTheme="minorHAnsi" w:hAnsiTheme="majorHAnsi" w:cstheme="minorHAnsi"/>
          <w:u w:val="single"/>
        </w:rPr>
      </w:pPr>
    </w:p>
    <w:p w:rsidR="00EB645A" w:rsidRDefault="00EB645A" w:rsidP="00EB645A">
      <w:pPr>
        <w:spacing w:after="0"/>
        <w:rPr>
          <w:rFonts w:asciiTheme="majorHAnsi" w:eastAsiaTheme="minorHAnsi" w:hAnsiTheme="majorHAnsi" w:cstheme="minorHAnsi"/>
        </w:rPr>
      </w:pPr>
      <w:r w:rsidRPr="00FB4755">
        <w:rPr>
          <w:rFonts w:asciiTheme="majorHAnsi" w:eastAsiaTheme="minorHAnsi" w:hAnsiTheme="majorHAnsi" w:cstheme="minorHAnsi"/>
          <w:b/>
        </w:rPr>
        <w:t xml:space="preserve">             Resolved, </w:t>
      </w:r>
      <w:r w:rsidRPr="00FB4755">
        <w:rPr>
          <w:rFonts w:asciiTheme="majorHAnsi" w:eastAsiaTheme="minorHAnsi" w:hAnsiTheme="majorHAnsi" w:cstheme="minorHAnsi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</w:rPr>
        <w:t xml:space="preserve">sets April 15, 2020 at 7:00 p.m. via Zoom as the date and time for a Public Hearing regarding the proposed 2020/2021 Budget. </w:t>
      </w:r>
    </w:p>
    <w:p w:rsidR="00EB645A" w:rsidRDefault="00EB645A" w:rsidP="00EB645A">
      <w:pPr>
        <w:spacing w:after="0"/>
        <w:rPr>
          <w:rFonts w:asciiTheme="majorHAnsi" w:eastAsiaTheme="minorHAnsi" w:hAnsiTheme="majorHAnsi" w:cstheme="minorHAnsi"/>
        </w:rPr>
      </w:pPr>
    </w:p>
    <w:p w:rsidR="00EB645A" w:rsidRDefault="00EB645A" w:rsidP="00EB645A">
      <w:pPr>
        <w:spacing w:after="0"/>
        <w:rPr>
          <w:rFonts w:asciiTheme="majorHAnsi" w:hAnsiTheme="majorHAnsi" w:cstheme="minorHAnsi"/>
          <w:b/>
          <w:u w:val="single"/>
        </w:rPr>
      </w:pPr>
      <w:r w:rsidRPr="00EB645A">
        <w:rPr>
          <w:rFonts w:asciiTheme="majorHAnsi" w:hAnsiTheme="majorHAnsi" w:cstheme="minorHAnsi"/>
          <w:b/>
          <w:u w:val="single"/>
        </w:rPr>
        <w:t>Set a special Zoom</w:t>
      </w:r>
      <w:r>
        <w:rPr>
          <w:rFonts w:asciiTheme="majorHAnsi" w:hAnsiTheme="majorHAnsi" w:cstheme="minorHAnsi"/>
          <w:b/>
          <w:u w:val="single"/>
        </w:rPr>
        <w:t xml:space="preserve"> B.O.T. </w:t>
      </w:r>
      <w:r w:rsidRPr="00EB645A">
        <w:rPr>
          <w:rFonts w:asciiTheme="majorHAnsi" w:hAnsiTheme="majorHAnsi" w:cstheme="minorHAnsi"/>
          <w:b/>
          <w:u w:val="single"/>
        </w:rPr>
        <w:t xml:space="preserve"> </w:t>
      </w:r>
      <w:r w:rsidR="00065440" w:rsidRPr="00EB645A">
        <w:rPr>
          <w:rFonts w:asciiTheme="majorHAnsi" w:hAnsiTheme="majorHAnsi" w:cstheme="minorHAnsi"/>
          <w:b/>
          <w:u w:val="single"/>
        </w:rPr>
        <w:t>Meeting</w:t>
      </w:r>
      <w:r w:rsidRPr="00EB645A">
        <w:rPr>
          <w:rFonts w:asciiTheme="majorHAnsi" w:hAnsiTheme="majorHAnsi" w:cstheme="minorHAnsi"/>
          <w:b/>
          <w:u w:val="single"/>
        </w:rPr>
        <w:t xml:space="preserve"> to discuss the May 2020 Water/Sewer billing due date</w:t>
      </w:r>
    </w:p>
    <w:p w:rsidR="00EB645A" w:rsidRDefault="00EB645A" w:rsidP="00EB645A">
      <w:pPr>
        <w:spacing w:after="0"/>
        <w:rPr>
          <w:rFonts w:asciiTheme="majorHAnsi" w:hAnsiTheme="majorHAnsi" w:cstheme="minorHAnsi"/>
        </w:rPr>
      </w:pPr>
      <w:r w:rsidRPr="00FB4755">
        <w:rPr>
          <w:rFonts w:asciiTheme="majorHAnsi" w:hAnsiTheme="majorHAnsi" w:cstheme="minorHAnsi"/>
        </w:rPr>
        <w:t xml:space="preserve">On a motion by Trustee </w:t>
      </w:r>
      <w:r>
        <w:rPr>
          <w:rFonts w:asciiTheme="majorHAnsi" w:hAnsiTheme="majorHAnsi" w:cstheme="minorHAnsi"/>
        </w:rPr>
        <w:t>Fisher</w:t>
      </w:r>
      <w:r w:rsidRPr="00FB4755">
        <w:rPr>
          <w:rFonts w:asciiTheme="majorHAnsi" w:hAnsiTheme="majorHAnsi" w:cstheme="minorHAnsi"/>
        </w:rPr>
        <w:t xml:space="preserve"> and seconded by Trustee </w:t>
      </w:r>
      <w:r>
        <w:rPr>
          <w:rFonts w:asciiTheme="majorHAnsi" w:hAnsiTheme="majorHAnsi" w:cstheme="minorHAnsi"/>
        </w:rPr>
        <w:t>Dickinson</w:t>
      </w:r>
      <w:r w:rsidRPr="00FB4755">
        <w:rPr>
          <w:rFonts w:asciiTheme="majorHAnsi" w:hAnsiTheme="majorHAnsi" w:cstheme="minorHAnsi"/>
        </w:rPr>
        <w:t xml:space="preserve"> the following was passed: Vote Murphy- Aye, Converse-Aye, Dickinson-Aye, Fisher-Aye, </w:t>
      </w:r>
      <w:proofErr w:type="gramStart"/>
      <w:r w:rsidRPr="00FB4755">
        <w:rPr>
          <w:rFonts w:asciiTheme="majorHAnsi" w:hAnsiTheme="majorHAnsi" w:cstheme="minorHAnsi"/>
        </w:rPr>
        <w:t>Wakeman</w:t>
      </w:r>
      <w:proofErr w:type="gramEnd"/>
      <w:r w:rsidRPr="00FB4755">
        <w:rPr>
          <w:rFonts w:asciiTheme="majorHAnsi" w:hAnsiTheme="majorHAnsi" w:cstheme="minorHAnsi"/>
        </w:rPr>
        <w:t>-Aye</w:t>
      </w:r>
    </w:p>
    <w:p w:rsidR="00EB645A" w:rsidRPr="00FB4755" w:rsidRDefault="00EB645A" w:rsidP="00EB645A">
      <w:pPr>
        <w:spacing w:after="0"/>
        <w:rPr>
          <w:rFonts w:asciiTheme="majorHAnsi" w:hAnsiTheme="majorHAnsi" w:cstheme="minorHAnsi"/>
        </w:rPr>
      </w:pPr>
    </w:p>
    <w:p w:rsidR="00EB645A" w:rsidRPr="00FB4755" w:rsidRDefault="00EB645A" w:rsidP="00EB645A">
      <w:pPr>
        <w:spacing w:after="0"/>
        <w:jc w:val="center"/>
        <w:rPr>
          <w:rFonts w:asciiTheme="majorHAnsi" w:eastAsiaTheme="minorHAnsi" w:hAnsiTheme="majorHAnsi" w:cstheme="minorHAnsi"/>
          <w:u w:val="single"/>
        </w:rPr>
      </w:pPr>
      <w:r w:rsidRPr="00FB4755">
        <w:rPr>
          <w:rFonts w:asciiTheme="majorHAnsi" w:eastAsiaTheme="minorHAnsi" w:hAnsiTheme="majorHAnsi" w:cstheme="minorHAnsi"/>
          <w:u w:val="single"/>
        </w:rPr>
        <w:lastRenderedPageBreak/>
        <w:t>Resolution No. 4.</w:t>
      </w:r>
      <w:r>
        <w:rPr>
          <w:rFonts w:asciiTheme="majorHAnsi" w:eastAsiaTheme="minorHAnsi" w:hAnsiTheme="majorHAnsi" w:cstheme="minorHAnsi"/>
          <w:u w:val="single"/>
        </w:rPr>
        <w:t>6</w:t>
      </w:r>
      <w:r w:rsidRPr="00FB4755">
        <w:rPr>
          <w:rFonts w:asciiTheme="majorHAnsi" w:eastAsiaTheme="minorHAnsi" w:hAnsiTheme="majorHAnsi" w:cstheme="minorHAnsi"/>
          <w:u w:val="single"/>
        </w:rPr>
        <w:t>.</w:t>
      </w:r>
      <w:r>
        <w:rPr>
          <w:rFonts w:asciiTheme="majorHAnsi" w:eastAsiaTheme="minorHAnsi" w:hAnsiTheme="majorHAnsi" w:cstheme="minorHAnsi"/>
          <w:u w:val="single"/>
        </w:rPr>
        <w:t>2</w:t>
      </w:r>
      <w:r w:rsidRPr="00FB4755">
        <w:rPr>
          <w:rFonts w:asciiTheme="majorHAnsi" w:eastAsiaTheme="minorHAnsi" w:hAnsiTheme="majorHAnsi" w:cstheme="minorHAnsi"/>
          <w:u w:val="single"/>
        </w:rPr>
        <w:t>-2020</w:t>
      </w:r>
    </w:p>
    <w:p w:rsidR="00EB645A" w:rsidRPr="00FB4755" w:rsidRDefault="00EB645A" w:rsidP="00EB645A">
      <w:pPr>
        <w:spacing w:after="0"/>
        <w:jc w:val="center"/>
        <w:rPr>
          <w:rFonts w:asciiTheme="majorHAnsi" w:eastAsiaTheme="minorHAnsi" w:hAnsiTheme="majorHAnsi" w:cstheme="minorHAnsi"/>
          <w:u w:val="single"/>
        </w:rPr>
      </w:pPr>
      <w:r>
        <w:rPr>
          <w:rFonts w:asciiTheme="majorHAnsi" w:eastAsiaTheme="minorHAnsi" w:hAnsiTheme="majorHAnsi" w:cstheme="minorHAnsi"/>
          <w:u w:val="single"/>
        </w:rPr>
        <w:t>Set a Special Zoom B.O.T. Meeting</w:t>
      </w:r>
      <w:r w:rsidRPr="00FB4755">
        <w:rPr>
          <w:rFonts w:asciiTheme="majorHAnsi" w:eastAsiaTheme="minorHAnsi" w:hAnsiTheme="majorHAnsi" w:cstheme="minorHAnsi"/>
          <w:u w:val="single"/>
        </w:rPr>
        <w:t xml:space="preserve"> </w:t>
      </w:r>
    </w:p>
    <w:p w:rsidR="00EB645A" w:rsidRPr="00FB4755" w:rsidRDefault="00EB645A" w:rsidP="00EB645A">
      <w:pPr>
        <w:spacing w:after="0"/>
        <w:jc w:val="center"/>
        <w:rPr>
          <w:rFonts w:asciiTheme="majorHAnsi" w:eastAsiaTheme="minorHAnsi" w:hAnsiTheme="majorHAnsi" w:cstheme="minorHAnsi"/>
          <w:u w:val="single"/>
        </w:rPr>
      </w:pPr>
    </w:p>
    <w:p w:rsidR="00EB645A" w:rsidRPr="00EB645A" w:rsidRDefault="00EB645A" w:rsidP="00BD590B">
      <w:pPr>
        <w:spacing w:after="0"/>
        <w:rPr>
          <w:rFonts w:asciiTheme="majorHAnsi" w:hAnsiTheme="majorHAnsi"/>
          <w:b/>
          <w:u w:val="single"/>
        </w:rPr>
      </w:pPr>
      <w:r w:rsidRPr="00FB4755">
        <w:rPr>
          <w:rFonts w:asciiTheme="majorHAnsi" w:eastAsiaTheme="minorHAnsi" w:hAnsiTheme="majorHAnsi" w:cstheme="minorHAnsi"/>
          <w:b/>
        </w:rPr>
        <w:t xml:space="preserve">             Resolved, </w:t>
      </w:r>
      <w:r w:rsidRPr="00FB4755">
        <w:rPr>
          <w:rFonts w:asciiTheme="majorHAnsi" w:eastAsiaTheme="minorHAnsi" w:hAnsiTheme="majorHAnsi" w:cstheme="minorHAnsi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</w:rPr>
        <w:t>sets April 1</w:t>
      </w:r>
      <w:r w:rsidR="00065440">
        <w:rPr>
          <w:rFonts w:asciiTheme="majorHAnsi" w:eastAsiaTheme="minorHAnsi" w:hAnsiTheme="majorHAnsi" w:cstheme="minorHAnsi"/>
        </w:rPr>
        <w:t>3</w:t>
      </w:r>
      <w:r>
        <w:rPr>
          <w:rFonts w:asciiTheme="majorHAnsi" w:eastAsiaTheme="minorHAnsi" w:hAnsiTheme="majorHAnsi" w:cstheme="minorHAnsi"/>
        </w:rPr>
        <w:t>, 2020 a</w:t>
      </w:r>
      <w:r w:rsidR="00065440">
        <w:rPr>
          <w:rFonts w:asciiTheme="majorHAnsi" w:eastAsiaTheme="minorHAnsi" w:hAnsiTheme="majorHAnsi" w:cstheme="minorHAnsi"/>
        </w:rPr>
        <w:t>t 10:00 a</w:t>
      </w:r>
      <w:r>
        <w:rPr>
          <w:rFonts w:asciiTheme="majorHAnsi" w:eastAsiaTheme="minorHAnsi" w:hAnsiTheme="majorHAnsi" w:cstheme="minorHAnsi"/>
        </w:rPr>
        <w:t xml:space="preserve">.m. via Zoom as the date and time for a </w:t>
      </w:r>
      <w:r w:rsidR="00065440">
        <w:rPr>
          <w:rFonts w:asciiTheme="majorHAnsi" w:eastAsiaTheme="minorHAnsi" w:hAnsiTheme="majorHAnsi" w:cstheme="minorHAnsi"/>
        </w:rPr>
        <w:t xml:space="preserve">Special B.O.T. Meeting to discuss </w:t>
      </w:r>
      <w:r w:rsidR="00787BFC">
        <w:rPr>
          <w:rFonts w:asciiTheme="majorHAnsi" w:eastAsiaTheme="minorHAnsi" w:hAnsiTheme="majorHAnsi" w:cstheme="minorHAnsi"/>
        </w:rPr>
        <w:t xml:space="preserve">changing </w:t>
      </w:r>
      <w:r w:rsidR="00065440">
        <w:rPr>
          <w:rFonts w:asciiTheme="majorHAnsi" w:eastAsiaTheme="minorHAnsi" w:hAnsiTheme="majorHAnsi" w:cstheme="minorHAnsi"/>
        </w:rPr>
        <w:t xml:space="preserve">the due date for the May 2020 water/sewer bills. </w:t>
      </w:r>
      <w:r>
        <w:rPr>
          <w:rFonts w:asciiTheme="majorHAnsi" w:eastAsiaTheme="minorHAnsi" w:hAnsiTheme="majorHAnsi" w:cstheme="minorHAnsi"/>
        </w:rPr>
        <w:t xml:space="preserve"> </w:t>
      </w:r>
    </w:p>
    <w:p w:rsidR="005A74D9" w:rsidRPr="00EB645A" w:rsidRDefault="005A74D9" w:rsidP="00BD590B">
      <w:pPr>
        <w:spacing w:after="0"/>
        <w:rPr>
          <w:rFonts w:asciiTheme="majorHAnsi" w:eastAsiaTheme="minorHAnsi" w:hAnsiTheme="majorHAnsi" w:cstheme="minorHAnsi"/>
        </w:rPr>
      </w:pPr>
    </w:p>
    <w:p w:rsidR="00BD590B" w:rsidRPr="00FB4755" w:rsidRDefault="00BD590B" w:rsidP="00BD590B">
      <w:pPr>
        <w:spacing w:after="0"/>
        <w:rPr>
          <w:rFonts w:asciiTheme="majorHAnsi" w:eastAsiaTheme="minorHAnsi" w:hAnsiTheme="majorHAnsi" w:cstheme="minorHAnsi"/>
        </w:rPr>
      </w:pPr>
      <w:r w:rsidRPr="00FB4755">
        <w:rPr>
          <w:rFonts w:asciiTheme="majorHAnsi" w:eastAsiaTheme="minorHAnsi" w:hAnsiTheme="majorHAnsi" w:cstheme="minorHAnsi"/>
          <w:b/>
          <w:u w:val="single"/>
        </w:rPr>
        <w:t>Adjourn:</w:t>
      </w:r>
      <w:r w:rsidRPr="00FB4755">
        <w:rPr>
          <w:rFonts w:asciiTheme="majorHAnsi" w:eastAsiaTheme="minorHAnsi" w:hAnsiTheme="majorHAnsi" w:cstheme="minorHAnsi"/>
        </w:rPr>
        <w:t xml:space="preserve">  </w:t>
      </w:r>
    </w:p>
    <w:p w:rsidR="00BD238F" w:rsidRPr="00FB4755" w:rsidRDefault="00BD238F" w:rsidP="00BD590B">
      <w:pPr>
        <w:spacing w:after="0"/>
        <w:rPr>
          <w:rFonts w:asciiTheme="majorHAnsi" w:hAnsiTheme="majorHAnsi" w:cstheme="minorHAnsi"/>
        </w:rPr>
      </w:pPr>
      <w:r w:rsidRPr="00FB4755">
        <w:rPr>
          <w:rFonts w:asciiTheme="majorHAnsi" w:hAnsiTheme="majorHAnsi" w:cstheme="minorHAnsi"/>
        </w:rPr>
        <w:t xml:space="preserve">On a motion by Trustee </w:t>
      </w:r>
      <w:r w:rsidR="00065440">
        <w:rPr>
          <w:rFonts w:asciiTheme="majorHAnsi" w:hAnsiTheme="majorHAnsi" w:cstheme="minorHAnsi"/>
        </w:rPr>
        <w:t xml:space="preserve">Dickinson </w:t>
      </w:r>
      <w:r w:rsidRPr="00FB4755">
        <w:rPr>
          <w:rFonts w:asciiTheme="majorHAnsi" w:hAnsiTheme="majorHAnsi" w:cstheme="minorHAnsi"/>
        </w:rPr>
        <w:t xml:space="preserve">and seconded by Trustee </w:t>
      </w:r>
      <w:r w:rsidR="00573F55" w:rsidRPr="00FB4755">
        <w:rPr>
          <w:rFonts w:asciiTheme="majorHAnsi" w:hAnsiTheme="majorHAnsi" w:cstheme="minorHAnsi"/>
        </w:rPr>
        <w:t>Fisher</w:t>
      </w:r>
      <w:r w:rsidRPr="00FB4755">
        <w:rPr>
          <w:rFonts w:asciiTheme="majorHAnsi" w:hAnsiTheme="majorHAnsi" w:cstheme="minorHAnsi"/>
        </w:rPr>
        <w:t xml:space="preserve"> the following was passed: Vote Murphy- Aye, Converse-Aye, Dickinson-Aye, Fisher-Aye, </w:t>
      </w:r>
      <w:proofErr w:type="gramStart"/>
      <w:r w:rsidRPr="00FB4755">
        <w:rPr>
          <w:rFonts w:asciiTheme="majorHAnsi" w:hAnsiTheme="majorHAnsi" w:cstheme="minorHAnsi"/>
        </w:rPr>
        <w:t>Wakeman</w:t>
      </w:r>
      <w:proofErr w:type="gramEnd"/>
      <w:r w:rsidRPr="00FB4755">
        <w:rPr>
          <w:rFonts w:asciiTheme="majorHAnsi" w:hAnsiTheme="majorHAnsi" w:cstheme="minorHAnsi"/>
        </w:rPr>
        <w:t>-Aye</w:t>
      </w:r>
    </w:p>
    <w:p w:rsidR="00BD590B" w:rsidRPr="00FB4755" w:rsidRDefault="00BD590B" w:rsidP="00BD590B">
      <w:pPr>
        <w:spacing w:after="0"/>
        <w:rPr>
          <w:rFonts w:asciiTheme="majorHAnsi" w:hAnsiTheme="majorHAnsi" w:cstheme="minorHAnsi"/>
        </w:rPr>
      </w:pPr>
    </w:p>
    <w:p w:rsidR="00BD590B" w:rsidRPr="00FB4755" w:rsidRDefault="00BD590B" w:rsidP="00BD590B">
      <w:pPr>
        <w:spacing w:after="0"/>
        <w:jc w:val="center"/>
        <w:rPr>
          <w:rFonts w:asciiTheme="majorHAnsi" w:eastAsiaTheme="minorHAnsi" w:hAnsiTheme="majorHAnsi" w:cstheme="minorHAnsi"/>
          <w:u w:val="single"/>
        </w:rPr>
      </w:pPr>
      <w:r w:rsidRPr="00FB4755">
        <w:rPr>
          <w:rFonts w:asciiTheme="majorHAnsi" w:eastAsiaTheme="minorHAnsi" w:hAnsiTheme="majorHAnsi" w:cstheme="minorHAnsi"/>
          <w:u w:val="single"/>
        </w:rPr>
        <w:t xml:space="preserve">Resolution No. </w:t>
      </w:r>
      <w:r w:rsidR="00573F55" w:rsidRPr="00FB4755">
        <w:rPr>
          <w:rFonts w:asciiTheme="majorHAnsi" w:eastAsiaTheme="minorHAnsi" w:hAnsiTheme="majorHAnsi" w:cstheme="minorHAnsi"/>
          <w:u w:val="single"/>
        </w:rPr>
        <w:t>4.</w:t>
      </w:r>
      <w:r w:rsidR="00065440">
        <w:rPr>
          <w:rFonts w:asciiTheme="majorHAnsi" w:eastAsiaTheme="minorHAnsi" w:hAnsiTheme="majorHAnsi" w:cstheme="minorHAnsi"/>
          <w:u w:val="single"/>
        </w:rPr>
        <w:t>6.3</w:t>
      </w:r>
      <w:r w:rsidRPr="00FB4755">
        <w:rPr>
          <w:rFonts w:asciiTheme="majorHAnsi" w:eastAsiaTheme="minorHAnsi" w:hAnsiTheme="majorHAnsi" w:cstheme="minorHAnsi"/>
          <w:u w:val="single"/>
        </w:rPr>
        <w:t>-2020</w:t>
      </w:r>
    </w:p>
    <w:p w:rsidR="00BD590B" w:rsidRPr="00FB4755" w:rsidRDefault="00BD590B" w:rsidP="00BD590B">
      <w:pPr>
        <w:spacing w:after="0"/>
        <w:jc w:val="center"/>
        <w:rPr>
          <w:rFonts w:asciiTheme="majorHAnsi" w:eastAsiaTheme="minorHAnsi" w:hAnsiTheme="majorHAnsi" w:cstheme="minorHAnsi"/>
          <w:u w:val="single"/>
        </w:rPr>
      </w:pPr>
      <w:r w:rsidRPr="00FB4755">
        <w:rPr>
          <w:rFonts w:asciiTheme="majorHAnsi" w:eastAsiaTheme="minorHAnsi" w:hAnsiTheme="majorHAnsi" w:cstheme="minorHAnsi"/>
          <w:u w:val="single"/>
        </w:rPr>
        <w:t xml:space="preserve">Adjourn </w:t>
      </w:r>
    </w:p>
    <w:p w:rsidR="00BD590B" w:rsidRPr="00FB4755" w:rsidRDefault="00BD590B" w:rsidP="00BD590B">
      <w:pPr>
        <w:spacing w:after="0"/>
        <w:jc w:val="center"/>
        <w:rPr>
          <w:rFonts w:asciiTheme="majorHAnsi" w:eastAsiaTheme="minorHAnsi" w:hAnsiTheme="majorHAnsi" w:cstheme="minorHAnsi"/>
          <w:u w:val="single"/>
        </w:rPr>
      </w:pPr>
    </w:p>
    <w:p w:rsidR="00BD590B" w:rsidRPr="00FB4755" w:rsidRDefault="00BD590B" w:rsidP="00BD590B">
      <w:pPr>
        <w:contextualSpacing/>
        <w:jc w:val="both"/>
        <w:rPr>
          <w:rFonts w:asciiTheme="majorHAnsi" w:eastAsiaTheme="minorHAnsi" w:hAnsiTheme="majorHAnsi" w:cstheme="minorHAnsi"/>
        </w:rPr>
      </w:pPr>
      <w:r w:rsidRPr="00FB4755">
        <w:rPr>
          <w:rFonts w:asciiTheme="majorHAnsi" w:eastAsiaTheme="minorHAnsi" w:hAnsiTheme="majorHAnsi" w:cstheme="minorHAnsi"/>
          <w:b/>
        </w:rPr>
        <w:t xml:space="preserve">             Resolved, </w:t>
      </w:r>
      <w:r w:rsidRPr="00FB4755">
        <w:rPr>
          <w:rFonts w:asciiTheme="majorHAnsi" w:eastAsiaTheme="minorHAnsi" w:hAnsiTheme="majorHAnsi" w:cstheme="minorHAnsi"/>
        </w:rPr>
        <w:t xml:space="preserve">that the Board of Trustees of the Village of Dryden hereby </w:t>
      </w:r>
      <w:r w:rsidR="00573F55" w:rsidRPr="00FB4755">
        <w:rPr>
          <w:rFonts w:asciiTheme="majorHAnsi" w:eastAsiaTheme="minorHAnsi" w:hAnsiTheme="majorHAnsi" w:cstheme="minorHAnsi"/>
        </w:rPr>
        <w:t xml:space="preserve">adjourns at </w:t>
      </w:r>
      <w:r w:rsidR="00065440" w:rsidRPr="00CA65ED">
        <w:rPr>
          <w:rFonts w:asciiTheme="majorHAnsi" w:eastAsiaTheme="minorHAnsi" w:hAnsiTheme="majorHAnsi" w:cstheme="minorHAnsi"/>
          <w:b/>
          <w:color w:val="FF0000"/>
        </w:rPr>
        <w:t>1</w:t>
      </w:r>
      <w:r w:rsidR="00787BFC" w:rsidRPr="00CA65ED">
        <w:rPr>
          <w:rFonts w:asciiTheme="majorHAnsi" w:eastAsiaTheme="minorHAnsi" w:hAnsiTheme="majorHAnsi" w:cstheme="minorHAnsi"/>
          <w:b/>
          <w:color w:val="FF0000"/>
        </w:rPr>
        <w:t>1</w:t>
      </w:r>
      <w:r w:rsidR="00065440" w:rsidRPr="00CA65ED">
        <w:rPr>
          <w:rFonts w:asciiTheme="majorHAnsi" w:eastAsiaTheme="minorHAnsi" w:hAnsiTheme="majorHAnsi" w:cstheme="minorHAnsi"/>
          <w:b/>
          <w:color w:val="FF0000"/>
        </w:rPr>
        <w:t>:</w:t>
      </w:r>
      <w:r w:rsidR="00787BFC" w:rsidRPr="00CA65ED">
        <w:rPr>
          <w:rFonts w:asciiTheme="majorHAnsi" w:eastAsiaTheme="minorHAnsi" w:hAnsiTheme="majorHAnsi" w:cstheme="minorHAnsi"/>
          <w:b/>
          <w:color w:val="FF0000"/>
        </w:rPr>
        <w:t>40??</w:t>
      </w:r>
      <w:r w:rsidR="00065440" w:rsidRPr="00CA65ED">
        <w:rPr>
          <w:rFonts w:asciiTheme="majorHAnsi" w:eastAsiaTheme="minorHAnsi" w:hAnsiTheme="majorHAnsi" w:cstheme="minorHAnsi"/>
          <w:color w:val="FF0000"/>
        </w:rPr>
        <w:t xml:space="preserve">  </w:t>
      </w:r>
      <w:proofErr w:type="spellStart"/>
      <w:proofErr w:type="gramStart"/>
      <w:r w:rsidR="00065440">
        <w:rPr>
          <w:rFonts w:asciiTheme="majorHAnsi" w:eastAsiaTheme="minorHAnsi" w:hAnsiTheme="majorHAnsi" w:cstheme="minorHAnsi"/>
        </w:rPr>
        <w:t>a</w:t>
      </w:r>
      <w:r w:rsidR="00573F55" w:rsidRPr="00FB4755">
        <w:rPr>
          <w:rFonts w:asciiTheme="majorHAnsi" w:eastAsiaTheme="minorHAnsi" w:hAnsiTheme="majorHAnsi" w:cstheme="minorHAnsi"/>
        </w:rPr>
        <w:t>.m</w:t>
      </w:r>
      <w:proofErr w:type="spellEnd"/>
      <w:r w:rsidR="00573F55" w:rsidRPr="00FB4755">
        <w:rPr>
          <w:rFonts w:asciiTheme="majorHAnsi" w:eastAsiaTheme="minorHAnsi" w:hAnsiTheme="majorHAnsi" w:cstheme="minorHAnsi"/>
        </w:rPr>
        <w:t xml:space="preserve"> not to reconvene</w:t>
      </w:r>
      <w:r w:rsidR="00787BFC">
        <w:rPr>
          <w:rFonts w:asciiTheme="majorHAnsi" w:eastAsiaTheme="minorHAnsi" w:hAnsiTheme="majorHAnsi" w:cstheme="minorHAnsi"/>
        </w:rPr>
        <w:t>.</w:t>
      </w:r>
      <w:bookmarkStart w:id="0" w:name="_GoBack"/>
      <w:bookmarkEnd w:id="0"/>
      <w:proofErr w:type="gramEnd"/>
    </w:p>
    <w:sectPr w:rsidR="00BD590B" w:rsidRPr="00FB4755" w:rsidSect="00484DF0">
      <w:pgSz w:w="12240" w:h="15840"/>
      <w:pgMar w:top="108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73FA"/>
    <w:multiLevelType w:val="hybridMultilevel"/>
    <w:tmpl w:val="16DA08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63BEC"/>
    <w:multiLevelType w:val="hybridMultilevel"/>
    <w:tmpl w:val="31EC89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7"/>
    <w:rsid w:val="000313B7"/>
    <w:rsid w:val="000602A2"/>
    <w:rsid w:val="00065440"/>
    <w:rsid w:val="000778A3"/>
    <w:rsid w:val="000D4CAD"/>
    <w:rsid w:val="000D7534"/>
    <w:rsid w:val="001568A7"/>
    <w:rsid w:val="00161060"/>
    <w:rsid w:val="001C3E1F"/>
    <w:rsid w:val="00215514"/>
    <w:rsid w:val="0022010F"/>
    <w:rsid w:val="00266E8B"/>
    <w:rsid w:val="00272529"/>
    <w:rsid w:val="002743A8"/>
    <w:rsid w:val="002E79BD"/>
    <w:rsid w:val="00314C94"/>
    <w:rsid w:val="003330E7"/>
    <w:rsid w:val="00377B3B"/>
    <w:rsid w:val="003D0B24"/>
    <w:rsid w:val="003E4FDC"/>
    <w:rsid w:val="003E5597"/>
    <w:rsid w:val="00437DED"/>
    <w:rsid w:val="0045297C"/>
    <w:rsid w:val="00484DF0"/>
    <w:rsid w:val="004C6F34"/>
    <w:rsid w:val="004D6514"/>
    <w:rsid w:val="00573F55"/>
    <w:rsid w:val="0058778F"/>
    <w:rsid w:val="005A74D9"/>
    <w:rsid w:val="005D3355"/>
    <w:rsid w:val="005F1D0C"/>
    <w:rsid w:val="006415F8"/>
    <w:rsid w:val="00730150"/>
    <w:rsid w:val="00746ADA"/>
    <w:rsid w:val="00773830"/>
    <w:rsid w:val="00782A8C"/>
    <w:rsid w:val="00783969"/>
    <w:rsid w:val="00787BFC"/>
    <w:rsid w:val="007A3D04"/>
    <w:rsid w:val="007B2F3D"/>
    <w:rsid w:val="007E5125"/>
    <w:rsid w:val="007F424E"/>
    <w:rsid w:val="00854C18"/>
    <w:rsid w:val="00874F32"/>
    <w:rsid w:val="008B653C"/>
    <w:rsid w:val="00960DA8"/>
    <w:rsid w:val="00962A65"/>
    <w:rsid w:val="0097768D"/>
    <w:rsid w:val="00981F0B"/>
    <w:rsid w:val="0098720C"/>
    <w:rsid w:val="009E61DB"/>
    <w:rsid w:val="00A21D7C"/>
    <w:rsid w:val="00A47B83"/>
    <w:rsid w:val="00A75BC9"/>
    <w:rsid w:val="00A86E53"/>
    <w:rsid w:val="00AA2DE4"/>
    <w:rsid w:val="00AC68C0"/>
    <w:rsid w:val="00B54C55"/>
    <w:rsid w:val="00B54EB7"/>
    <w:rsid w:val="00B62FAA"/>
    <w:rsid w:val="00B715C1"/>
    <w:rsid w:val="00B83C13"/>
    <w:rsid w:val="00BB6572"/>
    <w:rsid w:val="00BD238F"/>
    <w:rsid w:val="00BD590B"/>
    <w:rsid w:val="00C146FF"/>
    <w:rsid w:val="00C21A8F"/>
    <w:rsid w:val="00C256A6"/>
    <w:rsid w:val="00C60310"/>
    <w:rsid w:val="00C644FB"/>
    <w:rsid w:val="00C85A1B"/>
    <w:rsid w:val="00C92ADE"/>
    <w:rsid w:val="00CA65ED"/>
    <w:rsid w:val="00CB3CEC"/>
    <w:rsid w:val="00D24B55"/>
    <w:rsid w:val="00D30B09"/>
    <w:rsid w:val="00E0265D"/>
    <w:rsid w:val="00E32521"/>
    <w:rsid w:val="00EB645A"/>
    <w:rsid w:val="00EC3D57"/>
    <w:rsid w:val="00EE747C"/>
    <w:rsid w:val="00F1462C"/>
    <w:rsid w:val="00F2393C"/>
    <w:rsid w:val="00F57441"/>
    <w:rsid w:val="00F64B7A"/>
    <w:rsid w:val="00FB4755"/>
    <w:rsid w:val="00FD3A80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E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E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Debbie Marrotte</cp:lastModifiedBy>
  <cp:revision>5</cp:revision>
  <cp:lastPrinted>2020-04-29T12:29:00Z</cp:lastPrinted>
  <dcterms:created xsi:type="dcterms:W3CDTF">2020-04-29T12:29:00Z</dcterms:created>
  <dcterms:modified xsi:type="dcterms:W3CDTF">2020-04-29T18:50:00Z</dcterms:modified>
</cp:coreProperties>
</file>